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0D5FE" w14:textId="77777777" w:rsidR="00094E2A" w:rsidRDefault="00DD43C6" w:rsidP="007B1F2A">
      <w:pPr>
        <w:pStyle w:val="Defaul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drawing>
          <wp:inline distT="0" distB="0" distL="0" distR="0" wp14:anchorId="0650F4B4" wp14:editId="6AC849F8">
            <wp:extent cx="2733675" cy="1123950"/>
            <wp:effectExtent l="0" t="0" r="9525" b="0"/>
            <wp:docPr id="1" name="Рисунок 1" descr="PGpro-logo-invout250x104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Gpro-logo-invout250x104v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E3610" w14:textId="77777777" w:rsidR="007B1F2A" w:rsidRDefault="007B1F2A">
      <w:pPr>
        <w:pStyle w:val="Default"/>
        <w:jc w:val="center"/>
        <w:rPr>
          <w:rFonts w:ascii="Times New Roman" w:hAnsi="Times New Roman"/>
          <w:b/>
          <w:sz w:val="22"/>
          <w:szCs w:val="22"/>
        </w:rPr>
      </w:pPr>
    </w:p>
    <w:p w14:paraId="635CAD8C" w14:textId="77777777" w:rsidR="0063697F" w:rsidRPr="001D1DA4" w:rsidRDefault="00DD43C6">
      <w:pPr>
        <w:pStyle w:val="Default"/>
        <w:jc w:val="center"/>
        <w:rPr>
          <w:rFonts w:ascii="Times New Roman" w:hAnsi="Times New Roman"/>
          <w:b/>
          <w:sz w:val="22"/>
          <w:szCs w:val="22"/>
          <w:lang w:val="en-US"/>
        </w:rPr>
      </w:pPr>
      <w:r w:rsidRPr="001D1DA4">
        <w:rPr>
          <w:rFonts w:ascii="Times New Roman" w:hAnsi="Times New Roman"/>
          <w:b/>
          <w:sz w:val="22"/>
          <w:szCs w:val="22"/>
        </w:rPr>
        <w:t>Форма Размещения заказа</w:t>
      </w:r>
    </w:p>
    <w:p w14:paraId="7F665230" w14:textId="7ADEBE68" w:rsidR="0063697F" w:rsidRDefault="0063697F">
      <w:pPr>
        <w:pStyle w:val="Default"/>
        <w:rPr>
          <w:rFonts w:ascii="Times New Roman" w:hAnsi="Times New Roman"/>
          <w:sz w:val="22"/>
          <w:szCs w:val="22"/>
        </w:rPr>
      </w:pPr>
    </w:p>
    <w:tbl>
      <w:tblPr>
        <w:tblW w:w="10309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2"/>
        <w:gridCol w:w="5587"/>
      </w:tblGrid>
      <w:tr w:rsidR="00E80DAA" w:rsidRPr="00F15563" w14:paraId="64C361C7" w14:textId="77777777" w:rsidTr="00E80DAA">
        <w:trPr>
          <w:trHeight w:val="110"/>
        </w:trPr>
        <w:tc>
          <w:tcPr>
            <w:tcW w:w="1030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E65DC5B" w14:textId="77777777" w:rsidR="00E80DAA" w:rsidRPr="00E80DAA" w:rsidRDefault="00E80DAA" w:rsidP="00E80DAA">
            <w:pPr>
              <w:pStyle w:val="Default"/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</w:pPr>
            <w:r w:rsidRPr="00E80DAA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>Общая информация</w:t>
            </w:r>
          </w:p>
        </w:tc>
      </w:tr>
      <w:tr w:rsidR="0063697F" w:rsidRPr="001D1DA4" w14:paraId="2D5A3A17" w14:textId="77777777" w:rsidTr="00E80DAA">
        <w:trPr>
          <w:trHeight w:val="110"/>
        </w:trPr>
        <w:tc>
          <w:tcPr>
            <w:tcW w:w="103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E5C4" w14:textId="77777777" w:rsidR="0063697F" w:rsidRPr="001D1DA4" w:rsidRDefault="0063697F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>Контактная информация Партнера</w:t>
            </w:r>
          </w:p>
        </w:tc>
      </w:tr>
      <w:tr w:rsidR="002E5270" w:rsidRPr="001D1DA4" w14:paraId="08126420" w14:textId="77777777" w:rsidTr="001D1DA4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4C6F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>Наименование: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347C" w14:textId="7E290A1A" w:rsidR="002E5270" w:rsidRPr="001D1DA4" w:rsidRDefault="002E5270" w:rsidP="002E5270">
            <w:pPr>
              <w:pStyle w:val="Default"/>
              <w:widowControl w:val="0"/>
              <w:rPr>
                <w:rFonts w:ascii="Times New Roman" w:hAnsi="Times New Roman"/>
                <w:color w:val="auto"/>
                <w:sz w:val="20"/>
                <w:lang w:eastAsia="x-none"/>
              </w:rPr>
            </w:pPr>
          </w:p>
        </w:tc>
      </w:tr>
      <w:tr w:rsidR="002E5270" w:rsidRPr="001D1DA4" w14:paraId="3AF340AC" w14:textId="77777777" w:rsidTr="001D1DA4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C264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>ИНН/КПП Партнера: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5AF6" w14:textId="077595AA" w:rsidR="002E5270" w:rsidRPr="001D1DA4" w:rsidRDefault="002E5270" w:rsidP="002E5270">
            <w:pPr>
              <w:pStyle w:val="Default"/>
              <w:widowControl w:val="0"/>
              <w:rPr>
                <w:rFonts w:ascii="Times New Roman" w:hAnsi="Times New Roman"/>
                <w:color w:val="auto"/>
                <w:sz w:val="20"/>
                <w:lang w:eastAsia="x-none"/>
              </w:rPr>
            </w:pPr>
          </w:p>
        </w:tc>
      </w:tr>
      <w:tr w:rsidR="002E5270" w:rsidRPr="001D1DA4" w14:paraId="618933F0" w14:textId="77777777" w:rsidTr="001D1DA4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CDE5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>Адрес: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81A3" w14:textId="44FB44F1" w:rsidR="002E5270" w:rsidRPr="001D1DA4" w:rsidRDefault="002E5270" w:rsidP="002E5270">
            <w:pPr>
              <w:pStyle w:val="Default"/>
              <w:widowControl w:val="0"/>
              <w:rPr>
                <w:rFonts w:ascii="Times New Roman" w:hAnsi="Times New Roman"/>
                <w:color w:val="auto"/>
                <w:sz w:val="20"/>
                <w:lang w:eastAsia="x-none"/>
              </w:rPr>
            </w:pPr>
          </w:p>
        </w:tc>
      </w:tr>
      <w:tr w:rsidR="002E5270" w:rsidRPr="001D1DA4" w14:paraId="44BEBA5B" w14:textId="77777777" w:rsidTr="001D1DA4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6357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 xml:space="preserve">ФИО: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4ADB" w14:textId="7690B581" w:rsidR="002E5270" w:rsidRPr="001D1DA4" w:rsidRDefault="002E5270" w:rsidP="002E5270">
            <w:pPr>
              <w:pStyle w:val="Default"/>
              <w:widowControl w:val="0"/>
              <w:rPr>
                <w:rFonts w:ascii="Times New Roman" w:hAnsi="Times New Roman"/>
                <w:color w:val="auto"/>
                <w:sz w:val="20"/>
                <w:lang w:eastAsia="x-none"/>
              </w:rPr>
            </w:pPr>
          </w:p>
        </w:tc>
      </w:tr>
      <w:tr w:rsidR="002E5270" w:rsidRPr="001D1DA4" w14:paraId="08921226" w14:textId="77777777" w:rsidTr="001D1DA4">
        <w:trPr>
          <w:trHeight w:val="391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0634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 xml:space="preserve">Телефон: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EE3A" w14:textId="288FFB8B" w:rsidR="002E5270" w:rsidRPr="001D1DA4" w:rsidRDefault="002E5270" w:rsidP="002E5270">
            <w:pPr>
              <w:pStyle w:val="Default"/>
              <w:widowControl w:val="0"/>
              <w:rPr>
                <w:rFonts w:ascii="Times New Roman" w:hAnsi="Times New Roman"/>
                <w:b/>
                <w:sz w:val="20"/>
                <w:lang w:eastAsia="x-none"/>
              </w:rPr>
            </w:pPr>
          </w:p>
        </w:tc>
      </w:tr>
      <w:tr w:rsidR="002E5270" w:rsidRPr="001D1DA4" w14:paraId="229EC0AE" w14:textId="77777777" w:rsidTr="001D1DA4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DEA5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 xml:space="preserve">Эл. адрес: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4B8A" w14:textId="36B1C9B4" w:rsidR="002E5270" w:rsidRPr="001D1DA4" w:rsidRDefault="002E5270" w:rsidP="002E5270">
            <w:pPr>
              <w:pStyle w:val="a4"/>
              <w:widowControl w:val="0"/>
              <w:spacing w:after="0"/>
              <w:jc w:val="both"/>
            </w:pPr>
          </w:p>
        </w:tc>
      </w:tr>
      <w:tr w:rsidR="008455FD" w:rsidRPr="001D1DA4" w14:paraId="5F10DC8F" w14:textId="77777777" w:rsidTr="001D1DA4">
        <w:trPr>
          <w:trHeight w:val="229"/>
        </w:trPr>
        <w:tc>
          <w:tcPr>
            <w:tcW w:w="10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9AFE" w14:textId="77777777" w:rsidR="008455FD" w:rsidRPr="001D1DA4" w:rsidRDefault="008455FD" w:rsidP="008455FD">
            <w:pPr>
              <w:pStyle w:val="Default"/>
              <w:jc w:val="center"/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>Контактная информация Заказчика</w:t>
            </w:r>
          </w:p>
        </w:tc>
      </w:tr>
      <w:tr w:rsidR="002E5270" w:rsidRPr="001D1DA4" w14:paraId="39291162" w14:textId="77777777" w:rsidTr="001D1DA4">
        <w:trPr>
          <w:trHeight w:val="229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556F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 xml:space="preserve">Заказчик (полное наименование)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43FD" w14:textId="5D93DFCC" w:rsidR="002E5270" w:rsidRPr="001D1DA4" w:rsidRDefault="002E5270" w:rsidP="002E5270">
            <w:pPr>
              <w:pStyle w:val="Default"/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2E5270" w:rsidRPr="001D1DA4" w14:paraId="00DD9802" w14:textId="77777777" w:rsidTr="001D1DA4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B996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>ИНН/КПП Заказчика: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994A" w14:textId="0CFD740C" w:rsidR="002E5270" w:rsidRPr="001D1DA4" w:rsidRDefault="002E5270" w:rsidP="002E5270">
            <w:pPr>
              <w:pStyle w:val="Default"/>
              <w:widowControl w:val="0"/>
              <w:rPr>
                <w:rFonts w:ascii="Times New Roman" w:hAnsi="Times New Roman"/>
                <w:color w:val="auto"/>
                <w:sz w:val="20"/>
                <w:lang w:eastAsia="x-none"/>
              </w:rPr>
            </w:pPr>
          </w:p>
        </w:tc>
      </w:tr>
      <w:tr w:rsidR="002E5270" w:rsidRPr="001D1DA4" w14:paraId="6177470B" w14:textId="77777777" w:rsidTr="001D1DA4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3C66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>Адрес: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ED53" w14:textId="7259A927" w:rsidR="002E5270" w:rsidRPr="001D1DA4" w:rsidRDefault="002E5270" w:rsidP="002E5270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2E5270" w:rsidRPr="001D1DA4" w14:paraId="3401BEEE" w14:textId="77777777" w:rsidTr="001D1DA4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4C2F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 xml:space="preserve">ФИО: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8317" w14:textId="74BB313B" w:rsidR="002E5270" w:rsidRPr="001D1DA4" w:rsidRDefault="002E5270" w:rsidP="002E5270">
            <w:pPr>
              <w:pStyle w:val="Default"/>
              <w:rPr>
                <w:rFonts w:ascii="Times New Roman" w:hAnsi="Times New Roman"/>
              </w:rPr>
            </w:pPr>
          </w:p>
        </w:tc>
      </w:tr>
      <w:tr w:rsidR="001D1DA4" w:rsidRPr="001D1DA4" w14:paraId="25B83D56" w14:textId="77777777" w:rsidTr="001D1DA4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F97B" w14:textId="4FE77965" w:rsidR="001D1DA4" w:rsidRPr="001D1DA4" w:rsidRDefault="001D1DA4" w:rsidP="002E5270">
            <w:pPr>
              <w:pStyle w:val="Default"/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>Должность: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9058" w14:textId="77777777" w:rsidR="001D1DA4" w:rsidRPr="001D1DA4" w:rsidRDefault="001D1DA4" w:rsidP="002E5270">
            <w:pPr>
              <w:pStyle w:val="Default"/>
              <w:rPr>
                <w:rFonts w:ascii="Times New Roman" w:hAnsi="Times New Roman"/>
                <w:color w:val="auto"/>
                <w:sz w:val="20"/>
                <w:lang w:eastAsia="x-none"/>
              </w:rPr>
            </w:pPr>
          </w:p>
        </w:tc>
      </w:tr>
      <w:tr w:rsidR="002E5270" w:rsidRPr="001D1DA4" w14:paraId="31A41970" w14:textId="77777777" w:rsidTr="001D1DA4">
        <w:trPr>
          <w:trHeight w:val="267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856E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 xml:space="preserve">Телефон: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A60E" w14:textId="4C5C8C35" w:rsidR="002E5270" w:rsidRPr="001D1DA4" w:rsidRDefault="002E5270" w:rsidP="002E5270">
            <w:pPr>
              <w:pStyle w:val="Default"/>
              <w:widowControl w:val="0"/>
              <w:rPr>
                <w:rFonts w:ascii="Times New Roman" w:hAnsi="Times New Roman"/>
                <w:color w:val="auto"/>
                <w:sz w:val="20"/>
                <w:lang w:eastAsia="x-none"/>
              </w:rPr>
            </w:pPr>
          </w:p>
        </w:tc>
      </w:tr>
      <w:tr w:rsidR="002E5270" w:rsidRPr="001D1DA4" w14:paraId="76598D85" w14:textId="77777777" w:rsidTr="001D1DA4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B9EC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 xml:space="preserve">Эл. адрес: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8394" w14:textId="157BBD20" w:rsidR="002E5270" w:rsidRPr="001D1DA4" w:rsidRDefault="002E5270" w:rsidP="002E5270">
            <w:pPr>
              <w:pStyle w:val="Default"/>
              <w:widowControl w:val="0"/>
              <w:rPr>
                <w:rFonts w:ascii="Times New Roman" w:hAnsi="Times New Roman"/>
                <w:color w:val="auto"/>
                <w:sz w:val="20"/>
                <w:lang w:eastAsia="x-none"/>
              </w:rPr>
            </w:pPr>
          </w:p>
        </w:tc>
      </w:tr>
      <w:tr w:rsidR="002E5270" w:rsidRPr="001D1DA4" w14:paraId="37A5BE24" w14:textId="77777777" w:rsidTr="001D1DA4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0F77" w14:textId="77777777" w:rsidR="002E5270" w:rsidRPr="001D1DA4" w:rsidRDefault="002E5270" w:rsidP="002E5270">
            <w:pPr>
              <w:pStyle w:val="Default"/>
              <w:rPr>
                <w:rFonts w:ascii="Times New Roman" w:hAnsi="Times New Roman"/>
                <w:sz w:val="22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>Прогнозируемая дата поставки: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34A8" w14:textId="47132F5E" w:rsidR="002E5270" w:rsidRPr="001D1DA4" w:rsidRDefault="002E5270" w:rsidP="002E5270">
            <w:pPr>
              <w:pStyle w:val="Default"/>
              <w:widowControl w:val="0"/>
              <w:rPr>
                <w:rFonts w:ascii="Times New Roman" w:hAnsi="Times New Roman"/>
                <w:color w:val="auto"/>
                <w:sz w:val="20"/>
                <w:lang w:eastAsia="x-none"/>
              </w:rPr>
            </w:pPr>
          </w:p>
        </w:tc>
      </w:tr>
    </w:tbl>
    <w:p w14:paraId="72ACA83C" w14:textId="1125CEE6" w:rsidR="0063697F" w:rsidRDefault="0063697F">
      <w:pPr>
        <w:spacing w:after="0"/>
        <w:rPr>
          <w:rFonts w:ascii="Times New Roman" w:hAnsi="Times New Roman"/>
          <w:color w:val="000000"/>
          <w:szCs w:val="22"/>
        </w:rPr>
      </w:pPr>
    </w:p>
    <w:tbl>
      <w:tblPr>
        <w:tblW w:w="10348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2352"/>
        <w:gridCol w:w="825"/>
        <w:gridCol w:w="1663"/>
        <w:gridCol w:w="2010"/>
        <w:gridCol w:w="1889"/>
      </w:tblGrid>
      <w:tr w:rsidR="00E80DAA" w:rsidRPr="00E80DAA" w14:paraId="559396E1" w14:textId="77777777" w:rsidTr="00E80DAA">
        <w:trPr>
          <w:trHeight w:val="110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D2C3FAC" w14:textId="333EF410" w:rsidR="00E80DAA" w:rsidRPr="00E80DAA" w:rsidRDefault="00E80DAA" w:rsidP="005838A5">
            <w:pPr>
              <w:pStyle w:val="Default"/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x-none"/>
              </w:rPr>
              <w:t>Спецификация</w:t>
            </w:r>
          </w:p>
        </w:tc>
      </w:tr>
      <w:tr w:rsidR="001D1DA4" w:rsidRPr="001D1DA4" w14:paraId="4A1394BC" w14:textId="4F5F35A4" w:rsidTr="00E80DAA">
        <w:trPr>
          <w:trHeight w:val="550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00E7" w14:textId="77777777" w:rsidR="001D1DA4" w:rsidRPr="001D1DA4" w:rsidRDefault="001D1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color w:val="000000"/>
                <w:szCs w:val="22"/>
                <w:lang w:eastAsia="x-none"/>
              </w:rPr>
              <w:t>Артикул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888B" w14:textId="77777777" w:rsidR="001D1DA4" w:rsidRPr="001D1DA4" w:rsidRDefault="001D1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color w:val="000000"/>
                <w:szCs w:val="22"/>
                <w:lang w:eastAsia="x-none"/>
              </w:rPr>
              <w:t>Наименование продукции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022E" w14:textId="77777777" w:rsidR="001D1DA4" w:rsidRPr="001D1DA4" w:rsidRDefault="001D1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color w:val="000000"/>
                <w:szCs w:val="22"/>
                <w:lang w:eastAsia="x-none"/>
              </w:rPr>
              <w:t>Кол-во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75B5" w14:textId="77777777" w:rsidR="001D1DA4" w:rsidRPr="001D1DA4" w:rsidRDefault="001D1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color w:val="000000"/>
                <w:szCs w:val="22"/>
                <w:lang w:eastAsia="x-none"/>
              </w:rPr>
              <w:t>Цена за единицу (по прайс-листу для Заказчика), руб.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4FCF" w14:textId="77777777" w:rsidR="001D1DA4" w:rsidRPr="001D1DA4" w:rsidRDefault="001D1D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color w:val="000000"/>
                <w:szCs w:val="22"/>
                <w:lang w:eastAsia="x-none"/>
              </w:rPr>
              <w:t>Сумма для Заказчика, руб.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B683" w14:textId="30534EB3" w:rsidR="001D1DA4" w:rsidRPr="001D1DA4" w:rsidRDefault="001D1DA4" w:rsidP="001D1D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x-none"/>
              </w:rPr>
            </w:pPr>
            <w:r w:rsidRPr="001D1DA4">
              <w:rPr>
                <w:rFonts w:ascii="Times New Roman" w:hAnsi="Times New Roman"/>
                <w:b/>
                <w:color w:val="000000"/>
                <w:szCs w:val="22"/>
                <w:lang w:eastAsia="x-none"/>
              </w:rPr>
              <w:t>Дата начала действия ТП*</w:t>
            </w:r>
          </w:p>
        </w:tc>
      </w:tr>
      <w:tr w:rsidR="001D1DA4" w:rsidRPr="001D1DA4" w14:paraId="77CDC0FB" w14:textId="2DFB8294" w:rsidTr="00E80DAA">
        <w:trPr>
          <w:trHeight w:val="118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D6A6" w14:textId="05F966E0" w:rsidR="001D1DA4" w:rsidRPr="001D1DA4" w:rsidRDefault="001D1DA4" w:rsidP="00C009C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7CCB" w14:textId="5F4C1CCA" w:rsidR="001D1DA4" w:rsidRPr="001D1DA4" w:rsidRDefault="001D1DA4" w:rsidP="00C009C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2D2B" w14:textId="3639B7C7" w:rsidR="001D1DA4" w:rsidRPr="001D1DA4" w:rsidRDefault="001D1DA4" w:rsidP="0030218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B805" w14:textId="7E8E5AAE" w:rsidR="001D1DA4" w:rsidRPr="001D1DA4" w:rsidRDefault="001D1DA4" w:rsidP="00C009C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52C9" w14:textId="460D1293" w:rsidR="001D1DA4" w:rsidRPr="001D1DA4" w:rsidRDefault="001D1DA4" w:rsidP="00C009C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2A14" w14:textId="77777777" w:rsidR="001D1DA4" w:rsidRPr="001D1DA4" w:rsidRDefault="001D1DA4" w:rsidP="00C009C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2B7166D4" w14:textId="5CF7C6DF" w:rsidR="00602466" w:rsidRPr="00E76289" w:rsidRDefault="001D1DA4" w:rsidP="00E87971">
      <w:pPr>
        <w:ind w:left="-142"/>
        <w:rPr>
          <w:rFonts w:ascii="Times New Roman" w:hAnsi="Times New Roman"/>
          <w:b/>
          <w:bCs/>
          <w:sz w:val="20"/>
        </w:rPr>
      </w:pPr>
      <w:r w:rsidRPr="00E76289">
        <w:rPr>
          <w:rFonts w:ascii="Times New Roman" w:hAnsi="Times New Roman"/>
          <w:b/>
          <w:bCs/>
          <w:color w:val="FF0000"/>
          <w:sz w:val="20"/>
        </w:rPr>
        <w:t xml:space="preserve">* </w:t>
      </w:r>
      <w:r w:rsidRPr="00E76289">
        <w:rPr>
          <w:rFonts w:ascii="Times New Roman" w:hAnsi="Times New Roman"/>
          <w:b/>
          <w:bCs/>
          <w:i/>
          <w:iCs/>
          <w:color w:val="FF0000"/>
          <w:sz w:val="20"/>
        </w:rPr>
        <w:t xml:space="preserve">Дата начала действия ТП </w:t>
      </w:r>
      <w:r w:rsidRPr="00E76289">
        <w:rPr>
          <w:rFonts w:ascii="Times New Roman" w:hAnsi="Times New Roman"/>
          <w:b/>
          <w:bCs/>
          <w:i/>
          <w:iCs/>
          <w:color w:val="FF0000"/>
          <w:sz w:val="20"/>
          <w:lang w:eastAsia="x-none"/>
        </w:rPr>
        <w:t xml:space="preserve">указывается партнером </w:t>
      </w:r>
      <w:r w:rsidR="00CC3ABB" w:rsidRPr="00E76289">
        <w:rPr>
          <w:rFonts w:ascii="Times New Roman" w:hAnsi="Times New Roman"/>
          <w:i/>
          <w:iCs/>
          <w:sz w:val="20"/>
          <w:lang w:eastAsia="x-none"/>
        </w:rPr>
        <w:t xml:space="preserve">с учетом процессов отгрузки и приемки у заказчика </w:t>
      </w:r>
      <w:r w:rsidRPr="00E76289">
        <w:rPr>
          <w:rFonts w:ascii="Times New Roman" w:hAnsi="Times New Roman"/>
          <w:i/>
          <w:iCs/>
          <w:sz w:val="20"/>
          <w:lang w:eastAsia="x-none"/>
        </w:rPr>
        <w:t xml:space="preserve">и может не совпадать с датой </w:t>
      </w:r>
      <w:r w:rsidR="001B090C" w:rsidRPr="00E76289">
        <w:rPr>
          <w:rFonts w:ascii="Times New Roman" w:hAnsi="Times New Roman"/>
          <w:i/>
          <w:iCs/>
          <w:sz w:val="20"/>
          <w:lang w:eastAsia="x-none"/>
        </w:rPr>
        <w:t>поставки</w:t>
      </w:r>
      <w:r w:rsidRPr="00E76289">
        <w:rPr>
          <w:rFonts w:ascii="Times New Roman" w:hAnsi="Times New Roman"/>
          <w:i/>
          <w:iCs/>
          <w:sz w:val="20"/>
          <w:lang w:eastAsia="x-none"/>
        </w:rPr>
        <w:t xml:space="preserve"> лицензий (например, может быть указан</w:t>
      </w:r>
      <w:r w:rsidR="00CC3ABB" w:rsidRPr="00E76289">
        <w:rPr>
          <w:rFonts w:ascii="Times New Roman" w:hAnsi="Times New Roman"/>
          <w:i/>
          <w:iCs/>
          <w:sz w:val="20"/>
          <w:lang w:eastAsia="x-none"/>
        </w:rPr>
        <w:t>а дата</w:t>
      </w:r>
      <w:r w:rsidRPr="00E76289">
        <w:rPr>
          <w:rFonts w:ascii="Times New Roman" w:hAnsi="Times New Roman"/>
          <w:i/>
          <w:iCs/>
          <w:sz w:val="20"/>
          <w:lang w:eastAsia="x-none"/>
        </w:rPr>
        <w:t xml:space="preserve"> </w:t>
      </w:r>
      <w:r w:rsidR="00CC3ABB" w:rsidRPr="00E76289">
        <w:rPr>
          <w:rFonts w:ascii="Times New Roman" w:hAnsi="Times New Roman"/>
          <w:i/>
          <w:iCs/>
          <w:sz w:val="20"/>
          <w:lang w:eastAsia="x-none"/>
        </w:rPr>
        <w:t>на 1</w:t>
      </w:r>
      <w:r w:rsidRPr="00E76289">
        <w:rPr>
          <w:rFonts w:ascii="Times New Roman" w:hAnsi="Times New Roman"/>
          <w:i/>
          <w:iCs/>
          <w:sz w:val="20"/>
          <w:lang w:eastAsia="x-none"/>
        </w:rPr>
        <w:t xml:space="preserve"> месяц </w:t>
      </w:r>
      <w:r w:rsidR="00CC3ABB" w:rsidRPr="00E76289">
        <w:rPr>
          <w:rFonts w:ascii="Times New Roman" w:hAnsi="Times New Roman"/>
          <w:i/>
          <w:iCs/>
          <w:sz w:val="20"/>
          <w:lang w:eastAsia="x-none"/>
        </w:rPr>
        <w:t>позже даты поставки лицензий</w:t>
      </w:r>
      <w:r w:rsidRPr="00E76289">
        <w:rPr>
          <w:rFonts w:ascii="Times New Roman" w:hAnsi="Times New Roman"/>
          <w:i/>
          <w:iCs/>
          <w:sz w:val="20"/>
          <w:lang w:eastAsia="x-none"/>
        </w:rPr>
        <w:t xml:space="preserve">). </w:t>
      </w:r>
      <w:r w:rsidRPr="00E76289">
        <w:rPr>
          <w:rFonts w:ascii="Times New Roman" w:hAnsi="Times New Roman"/>
          <w:b/>
          <w:bCs/>
          <w:i/>
          <w:iCs/>
          <w:sz w:val="20"/>
          <w:lang w:eastAsia="x-none"/>
        </w:rPr>
        <w:t xml:space="preserve">Если НЕ заполнено, то в сертификате ТП будет указана дата </w:t>
      </w:r>
      <w:r w:rsidR="001B090C" w:rsidRPr="00E76289">
        <w:rPr>
          <w:rFonts w:ascii="Times New Roman" w:hAnsi="Times New Roman"/>
          <w:b/>
          <w:bCs/>
          <w:i/>
          <w:iCs/>
          <w:sz w:val="20"/>
          <w:lang w:eastAsia="x-none"/>
        </w:rPr>
        <w:t>поставки</w:t>
      </w:r>
      <w:r w:rsidRPr="00E76289">
        <w:rPr>
          <w:rFonts w:ascii="Times New Roman" w:hAnsi="Times New Roman"/>
          <w:b/>
          <w:bCs/>
          <w:i/>
          <w:iCs/>
          <w:sz w:val="20"/>
          <w:lang w:eastAsia="x-none"/>
        </w:rPr>
        <w:t xml:space="preserve"> лицензий.</w:t>
      </w:r>
    </w:p>
    <w:p w14:paraId="3882A06B" w14:textId="77777777" w:rsidR="00602466" w:rsidRPr="001D1DA4" w:rsidRDefault="00602466">
      <w:pPr>
        <w:rPr>
          <w:rFonts w:ascii="Times New Roman" w:hAnsi="Times New Roman"/>
          <w:color w:val="FF0000"/>
        </w:rPr>
      </w:pPr>
    </w:p>
    <w:sectPr w:rsidR="00602466" w:rsidRPr="001D1DA4" w:rsidSect="00CC3ABB">
      <w:pgSz w:w="11906" w:h="16838"/>
      <w:pgMar w:top="1134" w:right="707" w:bottom="1134" w:left="993" w:header="720" w:footer="720" w:gutter="0"/>
      <w:cols w:space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368F4"/>
    <w:multiLevelType w:val="multilevel"/>
    <w:tmpl w:val="31D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91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E2A"/>
    <w:rsid w:val="00064B8E"/>
    <w:rsid w:val="00094E2A"/>
    <w:rsid w:val="000C213A"/>
    <w:rsid w:val="00112111"/>
    <w:rsid w:val="00112E5D"/>
    <w:rsid w:val="00136C44"/>
    <w:rsid w:val="00155F7F"/>
    <w:rsid w:val="001B090C"/>
    <w:rsid w:val="001B35B7"/>
    <w:rsid w:val="001D19E9"/>
    <w:rsid w:val="001D1DA4"/>
    <w:rsid w:val="00252029"/>
    <w:rsid w:val="00264CA7"/>
    <w:rsid w:val="00292356"/>
    <w:rsid w:val="002A3FB6"/>
    <w:rsid w:val="002B593B"/>
    <w:rsid w:val="002E1F57"/>
    <w:rsid w:val="002E5270"/>
    <w:rsid w:val="00302182"/>
    <w:rsid w:val="00476EE7"/>
    <w:rsid w:val="0049283E"/>
    <w:rsid w:val="004D0202"/>
    <w:rsid w:val="00516534"/>
    <w:rsid w:val="00521CA8"/>
    <w:rsid w:val="00552632"/>
    <w:rsid w:val="00602466"/>
    <w:rsid w:val="0063697F"/>
    <w:rsid w:val="007B1F2A"/>
    <w:rsid w:val="008455FD"/>
    <w:rsid w:val="00880C01"/>
    <w:rsid w:val="00895AF8"/>
    <w:rsid w:val="008B6B13"/>
    <w:rsid w:val="008E07EF"/>
    <w:rsid w:val="00914371"/>
    <w:rsid w:val="00943363"/>
    <w:rsid w:val="00945526"/>
    <w:rsid w:val="00A144EC"/>
    <w:rsid w:val="00A676D7"/>
    <w:rsid w:val="00AC3FD2"/>
    <w:rsid w:val="00AD441F"/>
    <w:rsid w:val="00B17610"/>
    <w:rsid w:val="00B3107B"/>
    <w:rsid w:val="00B556D8"/>
    <w:rsid w:val="00BB58DC"/>
    <w:rsid w:val="00BC29E8"/>
    <w:rsid w:val="00BF04C9"/>
    <w:rsid w:val="00BF4475"/>
    <w:rsid w:val="00C009C9"/>
    <w:rsid w:val="00C36D69"/>
    <w:rsid w:val="00CC3ABB"/>
    <w:rsid w:val="00D10606"/>
    <w:rsid w:val="00D35B8D"/>
    <w:rsid w:val="00D677FE"/>
    <w:rsid w:val="00DA77B7"/>
    <w:rsid w:val="00DB064F"/>
    <w:rsid w:val="00DB7E64"/>
    <w:rsid w:val="00DD43C6"/>
    <w:rsid w:val="00DE4724"/>
    <w:rsid w:val="00DF6FF4"/>
    <w:rsid w:val="00E12570"/>
    <w:rsid w:val="00E170DA"/>
    <w:rsid w:val="00E26C2A"/>
    <w:rsid w:val="00E76289"/>
    <w:rsid w:val="00E80DAA"/>
    <w:rsid w:val="00E87971"/>
    <w:rsid w:val="00EF748B"/>
    <w:rsid w:val="00F0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D72D06"/>
  <w15:chartTrackingRefBased/>
  <w15:docId w15:val="{C7035ECF-DB48-449F-93DA-4BADCBE8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/>
      <w:sz w:val="22"/>
    </w:rPr>
  </w:style>
  <w:style w:type="paragraph" w:styleId="1">
    <w:name w:val="heading 1"/>
    <w:basedOn w:val="a"/>
    <w:link w:val="10"/>
    <w:uiPriority w:val="9"/>
    <w:qFormat/>
    <w:rsid w:val="00F056C9"/>
    <w:pPr>
      <w:spacing w:before="600" w:after="375" w:line="240" w:lineRule="auto"/>
      <w:outlineLvl w:val="0"/>
    </w:pPr>
    <w:rPr>
      <w:rFonts w:ascii="inherit" w:hAnsi="inherit"/>
      <w:kern w:val="36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character" w:styleId="a3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056C9"/>
    <w:rPr>
      <w:rFonts w:ascii="inherit" w:hAnsi="inherit"/>
      <w:kern w:val="36"/>
      <w:sz w:val="45"/>
      <w:szCs w:val="45"/>
    </w:rPr>
  </w:style>
  <w:style w:type="character" w:customStyle="1" w:styleId="11">
    <w:name w:val="Неразрешенное упоминание1"/>
    <w:uiPriority w:val="99"/>
    <w:semiHidden/>
    <w:unhideWhenUsed/>
    <w:rsid w:val="00302182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qFormat/>
    <w:rsid w:val="002E5270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rsid w:val="001D1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0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7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AA95A72691B4885406F708E71D26F" ma:contentTypeVersion="11" ma:contentTypeDescription="Create a new document." ma:contentTypeScope="" ma:versionID="407f6add511c3ea3399e6ea693b0e2df">
  <xsd:schema xmlns:xsd="http://www.w3.org/2001/XMLSchema" xmlns:xs="http://www.w3.org/2001/XMLSchema" xmlns:p="http://schemas.microsoft.com/office/2006/metadata/properties" xmlns:ns2="14623368-1665-4ace-a103-a79b35227a2d" xmlns:ns3="3f27698a-a3aa-459d-8bba-8ca2c4a0282c" targetNamespace="http://schemas.microsoft.com/office/2006/metadata/properties" ma:root="true" ma:fieldsID="734b84e1b8533178aecf4382580ef1b6" ns2:_="" ns3:_="">
    <xsd:import namespace="14623368-1665-4ace-a103-a79b35227a2d"/>
    <xsd:import namespace="3f27698a-a3aa-459d-8bba-8ca2c4a0282c"/>
    <xsd:element name="properties">
      <xsd:complexType>
        <xsd:sequence>
          <xsd:element name="documentManagement">
            <xsd:complexType>
              <xsd:all>
                <xsd:element ref="ns2:_x041c__x0435__x043d__x0435__x0434__x0436__x0435__x0440__x0020__x043f__x043e__x0020__x043f__x0440__x043e__x0434__x0443__x043a__x0442__x0443_" minOccurs="0"/>
                <xsd:element ref="ns2:_x041a__x043b__x0430__x0441__x0441_" minOccurs="0"/>
                <xsd:element ref="ns2:_x041a__x043e__x043c__x043c__x0435__x043d__x0442__x0430__x0440__x0438__x0438_" minOccurs="0"/>
                <xsd:element ref="ns3:SharedWithUsers" minOccurs="0"/>
                <xsd:element ref="ns3:SharedWithDetails" minOccurs="0"/>
                <xsd:element ref="ns2:_x0410__x0434__x0440__x0435__x0441__x0020__x043f__x0440__x043e__x0434__x0443__x043a__x0442__x043e__x0432__x043e__x0439__x0020__x0433__x0440__x0443__x043f__x043f__x044b_" minOccurs="0"/>
                <xsd:element ref="ns2:kkru" minOccurs="0"/>
                <xsd:element ref="ns2:_x0414__x0438__x0440__x0435__x043a__x0446__x0438__x044f_" minOccurs="0"/>
                <xsd:element ref="ns2:eql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3368-1665-4ace-a103-a79b35227a2d" elementFormDefault="qualified">
    <xsd:import namespace="http://schemas.microsoft.com/office/2006/documentManagement/types"/>
    <xsd:import namespace="http://schemas.microsoft.com/office/infopath/2007/PartnerControls"/>
    <xsd:element name="_x041c__x0435__x043d__x0435__x0434__x0436__x0435__x0440__x0020__x043f__x043e__x0020__x043f__x0440__x043e__x0434__x0443__x043a__x0442__x0443_" ma:index="8" nillable="true" ma:displayName="Менеджер по продукту" ma:internalName="_x041c__x0435__x043d__x0435__x0434__x0436__x0435__x0440__x0020__x043f__x043e__x0020__x043f__x0440__x043e__x0434__x0443__x043a__x0442__x0443_">
      <xsd:simpleType>
        <xsd:restriction base="dms:Text">
          <xsd:maxLength value="255"/>
        </xsd:restriction>
      </xsd:simpleType>
    </xsd:element>
    <xsd:element name="_x041a__x043b__x0430__x0441__x0441_" ma:index="9" nillable="true" ma:displayName="Класс" ma:internalName="_x041a__x043b__x0430__x0441__x0441_">
      <xsd:simpleType>
        <xsd:restriction base="dms:Text">
          <xsd:maxLength value="255"/>
        </xsd:restriction>
      </xsd:simpleType>
    </xsd:element>
    <xsd:element name="_x041a__x043e__x043c__x043c__x0435__x043d__x0442__x0430__x0440__x0438__x0438_" ma:index="10" nillable="true" ma:displayName="Комментарии" ma:internalName="_x041a__x043e__x043c__x043c__x0435__x043d__x0442__x0430__x0440__x0438__x0438_">
      <xsd:simpleType>
        <xsd:restriction base="dms:Note"/>
      </xsd:simpleType>
    </xsd:element>
    <xsd:element name="_x0410__x0434__x0440__x0435__x0441__x0020__x043f__x0440__x043e__x0434__x0443__x043a__x0442__x043e__x0432__x043e__x0439__x0020__x0433__x0440__x0443__x043f__x043f__x044b_" ma:index="13" nillable="true" ma:displayName="Адрес продуктовой группы" ma:internalName="_x0410__x0434__x0440__x0435__x0441__x0020__x043f__x0440__x043e__x0434__x0443__x043a__x0442__x043e__x0432__x043e__x0439__x0020__x0433__x0440__x0443__x043f__x043f__x044b_">
      <xsd:simpleType>
        <xsd:restriction base="dms:Text">
          <xsd:maxLength value="255"/>
        </xsd:restriction>
      </xsd:simpleType>
    </xsd:element>
    <xsd:element name="kkru" ma:index="14" nillable="true" ma:displayName="Текст" ma:internalName="kkru">
      <xsd:simpleType>
        <xsd:restriction base="dms:Text"/>
      </xsd:simpleType>
    </xsd:element>
    <xsd:element name="_x0414__x0438__x0440__x0435__x043a__x0446__x0438__x044f_" ma:index="15" nillable="true" ma:displayName="Дирекция" ma:list="UserInfo" ma:SharePointGroup="0" ma:internalName="_x0414__x0438__x0440__x0435__x043a__x0446__x0438__x044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qlz" ma:index="16" nillable="true" ma:displayName="Пользователь или группа" ma:list="UserInfo" ma:internalName="eql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7698a-a3aa-459d-8bba-8ca2c4a02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c__x0435__x043d__x0435__x0434__x0436__x0435__x0440__x0020__x043f__x043e__x0020__x043f__x0440__x043e__x0434__x0443__x043a__x0442__x0443_ xmlns="14623368-1665-4ace-a103-a79b35227a2d" xsi:nil="true"/>
    <_x041a__x043e__x043c__x043c__x0435__x043d__x0442__x0430__x0440__x0438__x0438_ xmlns="14623368-1665-4ace-a103-a79b35227a2d" xsi:nil="true"/>
    <_x041a__x043b__x0430__x0441__x0441_ xmlns="14623368-1665-4ace-a103-a79b35227a2d" xsi:nil="true"/>
    <_x0410__x0434__x0440__x0435__x0441__x0020__x043f__x0440__x043e__x0434__x0443__x043a__x0442__x043e__x0432__x043e__x0439__x0020__x0433__x0440__x0443__x043f__x043f__x044b_ xmlns="14623368-1665-4ace-a103-a79b35227a2d" xsi:nil="true"/>
    <kkru xmlns="14623368-1665-4ace-a103-a79b35227a2d" xsi:nil="true"/>
    <eqlz xmlns="14623368-1665-4ace-a103-a79b35227a2d">
      <UserInfo>
        <DisplayName/>
        <AccountId xsi:nil="true"/>
        <AccountType/>
      </UserInfo>
    </eqlz>
    <_x0414__x0438__x0440__x0435__x043a__x0446__x0438__x044f_ xmlns="14623368-1665-4ace-a103-a79b35227a2d">
      <UserInfo>
        <DisplayName/>
        <AccountId xsi:nil="true"/>
        <AccountType/>
      </UserInfo>
    </_x0414__x0438__x0440__x0435__x043a__x0446__x0438__x044f_>
  </documentManagement>
</p:properties>
</file>

<file path=customXml/itemProps1.xml><?xml version="1.0" encoding="utf-8"?>
<ds:datastoreItem xmlns:ds="http://schemas.openxmlformats.org/officeDocument/2006/customXml" ds:itemID="{9300FFED-9868-4EAB-94EF-1EC07AFFD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23368-1665-4ace-a103-a79b35227a2d"/>
    <ds:schemaRef ds:uri="3f27698a-a3aa-459d-8bba-8ca2c4a02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7E0D6-2B3D-4B8E-A988-7D5AC53DE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46CDF-1871-40DF-AC5D-C24B5DEB38B8}">
  <ds:schemaRefs>
    <ds:schemaRef ds:uri="http://schemas.microsoft.com/office/2006/metadata/properties"/>
    <ds:schemaRef ds:uri="http://schemas.microsoft.com/office/infopath/2007/PartnerControls"/>
    <ds:schemaRef ds:uri="14623368-1665-4ace-a103-a79b35227a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PostgresPro Форма защиты сделки.doc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PostgresPro Форма защиты сделки.doc</dc:title>
  <dc:subject/>
  <dc:creator>Postgres</dc:creator>
  <cp:keywords/>
  <dc:description/>
  <cp:lastModifiedBy>vovav</cp:lastModifiedBy>
  <cp:revision>2</cp:revision>
  <cp:lastPrinted>1899-12-31T21:00:00Z</cp:lastPrinted>
  <dcterms:created xsi:type="dcterms:W3CDTF">2024-11-11T07:42:00Z</dcterms:created>
  <dcterms:modified xsi:type="dcterms:W3CDTF">2024-11-11T07:42:00Z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0x0101001D2AA95A72691B4885406F708E71D26F</vt:lpwstr>
  </property>
</Properties>
</file>