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5F" w:rsidRDefault="00D7203E">
      <w:pPr>
        <w:rPr>
          <w:rFonts w:ascii="sans-serif" w:hAnsi="sans-serif"/>
        </w:rPr>
      </w:pPr>
      <w:bookmarkStart w:id="0" w:name="__DdeLink__1289_163319053"/>
      <w:bookmarkEnd w:id="0"/>
      <w:r>
        <w:rPr>
          <w:rFonts w:ascii="sans-serif" w:hAnsi="sans-serif"/>
        </w:rPr>
        <w:t>Анкета для регистрации в Партнерской программе</w:t>
      </w:r>
    </w:p>
    <w:p w:rsidR="0037305F" w:rsidRDefault="0037305F">
      <w:pPr>
        <w:rPr>
          <w:rFonts w:ascii="sans-serif" w:hAnsi="sans-serif"/>
          <w:sz w:val="26"/>
          <w:szCs w:val="26"/>
          <w:lang w:val="en-US"/>
        </w:rPr>
      </w:pPr>
      <w:bookmarkStart w:id="1" w:name="_GoBack"/>
      <w:bookmarkEnd w:id="1"/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Полное наименование организации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Краткое наименование организации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Адрес Юридический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Адрес фактический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ИНН организации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ОГРН организации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Генеральный Директор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Главный бухгалтер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Сфера деятельности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rPr>
                <w:rFonts w:ascii="Carlito" w:hAnsi="Carlito" w:cstheme="minorBidi"/>
                <w:color w:val="00000A"/>
              </w:rPr>
            </w:pPr>
            <w:r>
              <w:rPr>
                <w:rFonts w:ascii="Carlito" w:hAnsi="Carlito"/>
              </w:rPr>
              <w:t>Контактное лицо (ФИО, должность)</w:t>
            </w:r>
          </w:p>
          <w:p w:rsidR="00D7203E" w:rsidRDefault="00D7203E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- электронная почта</w:t>
            </w:r>
          </w:p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>- контактный телефон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  <w:tr w:rsidR="00D7203E" w:rsidTr="00D7203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7203E" w:rsidRDefault="00D7203E">
            <w:pPr>
              <w:spacing w:after="200" w:line="276" w:lineRule="auto"/>
              <w:rPr>
                <w:rFonts w:ascii="Carlito" w:hAnsi="Carlito"/>
                <w:color w:val="00000A"/>
                <w:lang w:eastAsia="en-US"/>
              </w:rPr>
            </w:pPr>
            <w:r>
              <w:rPr>
                <w:rFonts w:ascii="Carlito" w:hAnsi="Carlito"/>
              </w:rPr>
              <w:t xml:space="preserve">Сайт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7203E" w:rsidRDefault="00D7203E">
            <w:pPr>
              <w:pStyle w:val="ab"/>
              <w:rPr>
                <w:rFonts w:ascii="Carlito" w:hAnsi="Carlito"/>
                <w:lang w:eastAsia="en-US"/>
              </w:rPr>
            </w:pPr>
          </w:p>
        </w:tc>
      </w:tr>
    </w:tbl>
    <w:p w:rsidR="00D7203E" w:rsidRDefault="00D7203E" w:rsidP="00D7203E">
      <w:pPr>
        <w:rPr>
          <w:rFonts w:ascii="Carlito" w:hAnsi="Carlito" w:cstheme="minorBidi"/>
          <w:color w:val="00000A"/>
          <w:lang w:eastAsia="en-US"/>
        </w:rPr>
      </w:pPr>
    </w:p>
    <w:p w:rsidR="00D7203E" w:rsidRDefault="00D7203E" w:rsidP="00D7203E">
      <w:pPr>
        <w:rPr>
          <w:rFonts w:ascii="Carlito" w:hAnsi="Carlito"/>
        </w:rPr>
      </w:pPr>
    </w:p>
    <w:p w:rsidR="00D7203E" w:rsidRPr="00D7203E" w:rsidRDefault="00D7203E">
      <w:pPr>
        <w:rPr>
          <w:rFonts w:ascii="sans-serif" w:hAnsi="sans-serif"/>
          <w:sz w:val="26"/>
          <w:szCs w:val="26"/>
          <w:lang w:val="en-US"/>
        </w:rPr>
      </w:pPr>
    </w:p>
    <w:sectPr w:rsidR="00D7203E" w:rsidRPr="00D720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Arial"/>
    <w:charset w:val="01"/>
    <w:family w:val="auto"/>
    <w:pitch w:val="default"/>
  </w:font>
  <w:font w:name="Carlito">
    <w:altName w:val="Calibri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AA4"/>
    <w:multiLevelType w:val="multilevel"/>
    <w:tmpl w:val="C920874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305F"/>
    <w:rsid w:val="0037305F"/>
    <w:rsid w:val="00D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Гаврилова Екатерина</cp:lastModifiedBy>
  <cp:revision>3</cp:revision>
  <dcterms:created xsi:type="dcterms:W3CDTF">2017-11-16T19:28:00Z</dcterms:created>
  <dcterms:modified xsi:type="dcterms:W3CDTF">2017-12-07T10:09:00Z</dcterms:modified>
  <dc:language>ru-RU</dc:language>
</cp:coreProperties>
</file>