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92" w:rsidRPr="005848E5" w:rsidRDefault="00345A92" w:rsidP="00345A92">
      <w:pPr>
        <w:jc w:val="both"/>
        <w:rPr>
          <w:rFonts w:ascii="Arial" w:hAnsi="Arial" w:cs="Arial"/>
          <w:b/>
          <w:bCs/>
        </w:rPr>
      </w:pPr>
    </w:p>
    <w:tbl>
      <w:tblPr>
        <w:tblStyle w:val="aa"/>
        <w:tblW w:w="9810" w:type="dxa"/>
        <w:tblInd w:w="175" w:type="dxa"/>
        <w:tblLook w:val="04A0" w:firstRow="1" w:lastRow="0" w:firstColumn="1" w:lastColumn="0" w:noHBand="0" w:noVBand="1"/>
      </w:tblPr>
      <w:tblGrid>
        <w:gridCol w:w="2070"/>
        <w:gridCol w:w="861"/>
        <w:gridCol w:w="939"/>
        <w:gridCol w:w="1080"/>
        <w:gridCol w:w="1170"/>
        <w:gridCol w:w="1440"/>
        <w:gridCol w:w="810"/>
        <w:gridCol w:w="1440"/>
      </w:tblGrid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Radmin 3.XX - Стандартное лицензирование</w:t>
            </w:r>
          </w:p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  <w:b/>
                <w:bCs/>
              </w:rPr>
              <w:t>(полная стоимость)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без НДС, РУБ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НДС 20%, РУБ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с НДС, РУБ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 1</w:t>
            </w:r>
          </w:p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удаленный ПК без НДС, РУБ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НДС 20%, РУБ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 1</w:t>
            </w:r>
          </w:p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удаленный ПК с НДС, РУБ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 Стандартная лицензия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1250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250,00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1500, 00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1250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250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1500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 из 50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38000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7600,00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45600,00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760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152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912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 из 100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63500</w:t>
            </w:r>
          </w:p>
        </w:tc>
        <w:tc>
          <w:tcPr>
            <w:tcW w:w="939" w:type="dxa"/>
            <w:vAlign w:val="bottom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12700</w:t>
            </w:r>
          </w:p>
        </w:tc>
        <w:tc>
          <w:tcPr>
            <w:tcW w:w="1080" w:type="dxa"/>
            <w:vAlign w:val="bottom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76200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635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127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762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 из 150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90000</w:t>
            </w:r>
          </w:p>
        </w:tc>
        <w:tc>
          <w:tcPr>
            <w:tcW w:w="939" w:type="dxa"/>
            <w:vAlign w:val="bottom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18000</w:t>
            </w:r>
          </w:p>
        </w:tc>
        <w:tc>
          <w:tcPr>
            <w:tcW w:w="1080" w:type="dxa"/>
            <w:vAlign w:val="bottom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108000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пакет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720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200-399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550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660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550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660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400-999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1000-1999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435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522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435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87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522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2000-3999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393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78.6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471.6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393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78.6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471.6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4000-7999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353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70.6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423.6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353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70.6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423.6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8000-15999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318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63.6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381.6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318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63.6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381.6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16000+ Корпоративных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285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342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285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57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342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Лицензия на 5 доп. подключений к </w:t>
            </w:r>
            <w:proofErr w:type="spellStart"/>
            <w:r w:rsidRPr="005848E5">
              <w:rPr>
                <w:rFonts w:ascii="Arial" w:hAnsi="Arial" w:cs="Arial"/>
              </w:rPr>
              <w:t>Radmin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Server</w:t>
            </w:r>
            <w:proofErr w:type="spellEnd"/>
            <w:r w:rsidRPr="005848E5">
              <w:rPr>
                <w:rFonts w:ascii="Arial" w:hAnsi="Arial" w:cs="Arial"/>
              </w:rPr>
              <w:t xml:space="preserve"> 3.XX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950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190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1140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950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190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1140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5848E5">
              <w:rPr>
                <w:rFonts w:ascii="Arial" w:hAnsi="Arial" w:cs="Arial"/>
                <w:b/>
                <w:bCs/>
              </w:rPr>
              <w:t>Radmin</w:t>
            </w:r>
            <w:proofErr w:type="spellEnd"/>
            <w:r w:rsidRPr="005848E5">
              <w:rPr>
                <w:rFonts w:ascii="Arial" w:hAnsi="Arial" w:cs="Arial"/>
                <w:b/>
                <w:bCs/>
              </w:rPr>
              <w:t xml:space="preserve"> 3.XX - </w:t>
            </w:r>
            <w:proofErr w:type="spellStart"/>
            <w:r w:rsidRPr="005848E5">
              <w:rPr>
                <w:rFonts w:ascii="Arial" w:hAnsi="Arial" w:cs="Arial"/>
                <w:b/>
                <w:bCs/>
              </w:rPr>
              <w:t>Help</w:t>
            </w:r>
            <w:proofErr w:type="spellEnd"/>
            <w:r w:rsidRPr="005848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  <w:b/>
                <w:bCs/>
              </w:rPr>
              <w:t>Desk</w:t>
            </w:r>
            <w:proofErr w:type="spellEnd"/>
            <w:r w:rsidRPr="005848E5">
              <w:rPr>
                <w:rFonts w:ascii="Arial" w:hAnsi="Arial" w:cs="Arial"/>
                <w:b/>
                <w:bCs/>
              </w:rPr>
              <w:t xml:space="preserve"> лицензирование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без НДС, РУБ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НДС 20%, РУБ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с НДС, РУБ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 1</w:t>
            </w:r>
          </w:p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удаленный ПК без НДС, РУБ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НДС 20%, РУБ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Цена за 1</w:t>
            </w:r>
          </w:p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  <w:b/>
                <w:bCs/>
              </w:rPr>
              <w:t>удаленный ПК с НДС, РУБ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 xml:space="preserve">50-99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800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960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800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160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960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100-199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840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140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840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200-399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720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120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720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400-999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550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660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550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110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660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1000-9999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500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600</w:t>
            </w:r>
          </w:p>
        </w:tc>
      </w:tr>
      <w:tr w:rsidR="00E73DA1" w:rsidRPr="005848E5" w:rsidTr="00E73DA1">
        <w:tc>
          <w:tcPr>
            <w:tcW w:w="207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 xml:space="preserve">10000+ </w:t>
            </w:r>
            <w:proofErr w:type="spellStart"/>
            <w:r w:rsidRPr="005848E5">
              <w:rPr>
                <w:rFonts w:ascii="Arial" w:hAnsi="Arial" w:cs="Arial"/>
              </w:rPr>
              <w:t>Help</w:t>
            </w:r>
            <w:proofErr w:type="spellEnd"/>
            <w:r w:rsidRPr="005848E5">
              <w:rPr>
                <w:rFonts w:ascii="Arial" w:hAnsi="Arial" w:cs="Arial"/>
              </w:rPr>
              <w:t xml:space="preserve"> </w:t>
            </w:r>
            <w:proofErr w:type="spellStart"/>
            <w:r w:rsidRPr="005848E5">
              <w:rPr>
                <w:rFonts w:ascii="Arial" w:hAnsi="Arial" w:cs="Arial"/>
              </w:rPr>
              <w:t>Desk</w:t>
            </w:r>
            <w:proofErr w:type="spellEnd"/>
            <w:r w:rsidRPr="005848E5">
              <w:rPr>
                <w:rFonts w:ascii="Arial" w:hAnsi="Arial" w:cs="Arial"/>
              </w:rPr>
              <w:t xml:space="preserve"> Лицензий</w:t>
            </w:r>
          </w:p>
        </w:tc>
        <w:tc>
          <w:tcPr>
            <w:tcW w:w="861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450</w:t>
            </w:r>
          </w:p>
        </w:tc>
        <w:tc>
          <w:tcPr>
            <w:tcW w:w="939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90</w:t>
            </w:r>
          </w:p>
        </w:tc>
        <w:tc>
          <w:tcPr>
            <w:tcW w:w="108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540</w:t>
            </w:r>
          </w:p>
        </w:tc>
        <w:tc>
          <w:tcPr>
            <w:tcW w:w="1170" w:type="dxa"/>
          </w:tcPr>
          <w:p w:rsidR="00345A92" w:rsidRPr="005848E5" w:rsidRDefault="00345A92" w:rsidP="00B91411">
            <w:pPr>
              <w:rPr>
                <w:rFonts w:ascii="Arial" w:hAnsi="Arial" w:cs="Arial"/>
                <w:b/>
                <w:bCs/>
              </w:rPr>
            </w:pPr>
            <w:r w:rsidRPr="005848E5">
              <w:rPr>
                <w:rFonts w:ascii="Arial" w:hAnsi="Arial" w:cs="Arial"/>
              </w:rPr>
              <w:t>лицензию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450</w:t>
            </w:r>
          </w:p>
        </w:tc>
        <w:tc>
          <w:tcPr>
            <w:tcW w:w="81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90</w:t>
            </w:r>
          </w:p>
        </w:tc>
        <w:tc>
          <w:tcPr>
            <w:tcW w:w="1440" w:type="dxa"/>
          </w:tcPr>
          <w:p w:rsidR="00345A92" w:rsidRPr="005848E5" w:rsidRDefault="00345A92" w:rsidP="00B91411">
            <w:pPr>
              <w:rPr>
                <w:rFonts w:ascii="Arial" w:hAnsi="Arial" w:cs="Arial"/>
              </w:rPr>
            </w:pPr>
            <w:r w:rsidRPr="005848E5">
              <w:rPr>
                <w:rFonts w:ascii="Arial" w:hAnsi="Arial" w:cs="Arial"/>
              </w:rPr>
              <w:t>540</w:t>
            </w:r>
          </w:p>
        </w:tc>
      </w:tr>
    </w:tbl>
    <w:p w:rsidR="003673F4" w:rsidRPr="005848E5" w:rsidRDefault="003673F4" w:rsidP="00D8245E">
      <w:pPr>
        <w:pStyle w:val="a3"/>
        <w:ind w:firstLine="720"/>
        <w:rPr>
          <w:rFonts w:ascii="Arial" w:hAnsi="Arial" w:cs="Arial"/>
          <w:sz w:val="20"/>
        </w:rPr>
      </w:pPr>
    </w:p>
    <w:sectPr w:rsidR="003673F4" w:rsidRPr="005848E5" w:rsidSect="002A038C">
      <w:pgSz w:w="12240" w:h="15840"/>
      <w:pgMar w:top="1138" w:right="850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7A8"/>
    <w:multiLevelType w:val="hybridMultilevel"/>
    <w:tmpl w:val="C492C3DA"/>
    <w:lvl w:ilvl="0" w:tplc="F1782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B45BE"/>
    <w:multiLevelType w:val="hybridMultilevel"/>
    <w:tmpl w:val="737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35CE"/>
    <w:multiLevelType w:val="hybridMultilevel"/>
    <w:tmpl w:val="E042BF48"/>
    <w:lvl w:ilvl="0" w:tplc="6D106A2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8C786B"/>
    <w:multiLevelType w:val="hybridMultilevel"/>
    <w:tmpl w:val="0B6C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6613"/>
    <w:multiLevelType w:val="hybridMultilevel"/>
    <w:tmpl w:val="737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51EA"/>
    <w:multiLevelType w:val="hybridMultilevel"/>
    <w:tmpl w:val="19505A5E"/>
    <w:lvl w:ilvl="0" w:tplc="4E0EE76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B46E85"/>
    <w:multiLevelType w:val="hybridMultilevel"/>
    <w:tmpl w:val="737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3"/>
    <w:rsid w:val="00027B1B"/>
    <w:rsid w:val="000D244A"/>
    <w:rsid w:val="00122765"/>
    <w:rsid w:val="001553E4"/>
    <w:rsid w:val="00171E54"/>
    <w:rsid w:val="001B6581"/>
    <w:rsid w:val="001C599E"/>
    <w:rsid w:val="001E387C"/>
    <w:rsid w:val="001F50C7"/>
    <w:rsid w:val="00213C6D"/>
    <w:rsid w:val="00227BB8"/>
    <w:rsid w:val="00297C41"/>
    <w:rsid w:val="002A038C"/>
    <w:rsid w:val="0030671D"/>
    <w:rsid w:val="0034191E"/>
    <w:rsid w:val="00345A92"/>
    <w:rsid w:val="00355C0C"/>
    <w:rsid w:val="003673F4"/>
    <w:rsid w:val="003843F7"/>
    <w:rsid w:val="003E3B92"/>
    <w:rsid w:val="0046522C"/>
    <w:rsid w:val="004704C2"/>
    <w:rsid w:val="0047158C"/>
    <w:rsid w:val="004F23C3"/>
    <w:rsid w:val="005655CC"/>
    <w:rsid w:val="005848E5"/>
    <w:rsid w:val="005935FF"/>
    <w:rsid w:val="00597345"/>
    <w:rsid w:val="005A3FAC"/>
    <w:rsid w:val="0061493A"/>
    <w:rsid w:val="00622002"/>
    <w:rsid w:val="00647B01"/>
    <w:rsid w:val="006B4729"/>
    <w:rsid w:val="006B544E"/>
    <w:rsid w:val="00742704"/>
    <w:rsid w:val="007E00CE"/>
    <w:rsid w:val="008E201C"/>
    <w:rsid w:val="00924F7F"/>
    <w:rsid w:val="00994A1B"/>
    <w:rsid w:val="00A551C9"/>
    <w:rsid w:val="00A800A9"/>
    <w:rsid w:val="00B0286B"/>
    <w:rsid w:val="00B2463C"/>
    <w:rsid w:val="00B47C32"/>
    <w:rsid w:val="00B66A5A"/>
    <w:rsid w:val="00BE007F"/>
    <w:rsid w:val="00BE6B1D"/>
    <w:rsid w:val="00C603CA"/>
    <w:rsid w:val="00CC6E35"/>
    <w:rsid w:val="00CE12CB"/>
    <w:rsid w:val="00CE6CC3"/>
    <w:rsid w:val="00CE7027"/>
    <w:rsid w:val="00D05C63"/>
    <w:rsid w:val="00D2219B"/>
    <w:rsid w:val="00D34E57"/>
    <w:rsid w:val="00D736F4"/>
    <w:rsid w:val="00D8245E"/>
    <w:rsid w:val="00DD6E01"/>
    <w:rsid w:val="00E1764F"/>
    <w:rsid w:val="00E73DA1"/>
    <w:rsid w:val="00EA420F"/>
    <w:rsid w:val="00EF6EC5"/>
    <w:rsid w:val="00F01C08"/>
    <w:rsid w:val="00F31F1B"/>
    <w:rsid w:val="00F4279E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66EF91-A4CA-4772-8AC5-C2FB00A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45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24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D8245E"/>
    <w:pPr>
      <w:spacing w:before="100" w:after="10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158C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15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027B1B"/>
  </w:style>
  <w:style w:type="character" w:customStyle="1" w:styleId="a8">
    <w:name w:val="Стиль вставки"/>
    <w:basedOn w:val="a0"/>
    <w:uiPriority w:val="1"/>
    <w:qFormat/>
    <w:rsid w:val="00027B1B"/>
    <w:rPr>
      <w:rFonts w:ascii="Tahoma" w:hAnsi="Tahoma"/>
      <w:color w:val="000000" w:themeColor="text1"/>
      <w:sz w:val="20"/>
    </w:rPr>
  </w:style>
  <w:style w:type="paragraph" w:styleId="a9">
    <w:name w:val="List Paragraph"/>
    <w:basedOn w:val="a"/>
    <w:uiPriority w:val="99"/>
    <w:qFormat/>
    <w:rsid w:val="00597345"/>
    <w:pPr>
      <w:ind w:left="720"/>
      <w:contextualSpacing/>
    </w:pPr>
  </w:style>
  <w:style w:type="table" w:styleId="aa">
    <w:name w:val="Table Grid"/>
    <w:basedOn w:val="a1"/>
    <w:uiPriority w:val="39"/>
    <w:rsid w:val="00171E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74270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27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27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Kovnir</dc:creator>
  <cp:keywords/>
  <dc:description/>
  <cp:lastModifiedBy>Сломинский Павел</cp:lastModifiedBy>
  <cp:revision>42</cp:revision>
  <dcterms:created xsi:type="dcterms:W3CDTF">2020-12-10T10:56:00Z</dcterms:created>
  <dcterms:modified xsi:type="dcterms:W3CDTF">2021-09-30T10:10:00Z</dcterms:modified>
</cp:coreProperties>
</file>