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49" w:rsidRPr="00E55B49" w:rsidRDefault="00E55B49" w:rsidP="00E55B49">
      <w:pPr>
        <w:pStyle w:val="a3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55B4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Общие положения</w:t>
      </w:r>
      <w:r w:rsidRPr="00E55B4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E55B49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Данная программа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дает возможность авторизованным партнерам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предоставлят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ь клиентам, приобретающим </w:t>
      </w: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продукты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crosoft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дополнительную ценовую скидку. 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получения дополнительной скидки партнер должен зарегистрировать будущую сделку в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получить одобрение на получение скидки.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получения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от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Microsoft</w:t>
      </w:r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одобрения на скидку партнер и регистрируемая им сделка должны удовлетворять всем условиям участия в программе, описанным в данном документе ниже.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Одобрение на скидку выдается тому партнеру, который удовлетворяет условиям участия в программе и первый зарегистрировал будущую сделку в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рамках данной программы,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Ireland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Operations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Limited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предоставляет скидку на сделку с клиентом, транслируется она партнеру, который зарегистрировал сделку в Майкрософт, а клиент будет проинформирован о предоставлении партнеру скидки. При этом окончательная закупочная цена определяется исключительно путем переговоров между клиентом и партнером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E55B49" w:rsidRPr="00E55B49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Программа является пилотной, поэтому срок ее действия ограничен.</w:t>
      </w:r>
    </w:p>
    <w:p w:rsidR="00E55B49" w:rsidRPr="00E55B49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55B49" w:rsidRPr="00E55B49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55B49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2DBB">
        <w:rPr>
          <w:b/>
        </w:rPr>
        <w:t>Заказчики, участвующие в программе:</w:t>
      </w: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</w:t>
      </w: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оммерческие заказчики сегмента малого и среднего бизнеса (заказчики с парком от 1 до 250ПК) за исключением образовательных и государственных учреждений по сегментации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Microsoft</w:t>
      </w: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2DBB">
        <w:rPr>
          <w:b/>
        </w:rPr>
        <w:t>Территория действия программы</w:t>
      </w:r>
      <w:r>
        <w:rPr>
          <w:b/>
        </w:rPr>
        <w:t xml:space="preserve">: </w:t>
      </w: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вся территория Российской Федерации.</w:t>
      </w:r>
    </w:p>
    <w:p w:rsidR="00E55B49" w:rsidRPr="00EC2DBB" w:rsidRDefault="00E55B49" w:rsidP="00E55B49">
      <w:pPr>
        <w:pStyle w:val="a3"/>
      </w:pPr>
    </w:p>
    <w:p w:rsidR="00E55B49" w:rsidRPr="004D5E76" w:rsidRDefault="00E55B49" w:rsidP="00E55B49">
      <w:pPr>
        <w:pStyle w:val="a3"/>
        <w:rPr>
          <w:color w:val="FF0000"/>
          <w:lang w:eastAsia="ru-RU"/>
        </w:rPr>
      </w:pPr>
      <w:r w:rsidRPr="004D5E76">
        <w:rPr>
          <w:color w:val="FF0000"/>
        </w:rPr>
        <w:t>*</w:t>
      </w:r>
      <w:proofErr w:type="spellStart"/>
      <w:r w:rsidRPr="004D5E76">
        <w:rPr>
          <w:color w:val="FF0000"/>
          <w:lang w:eastAsia="ru-RU"/>
        </w:rPr>
        <w:t>Microsoft</w:t>
      </w:r>
      <w:proofErr w:type="spellEnd"/>
      <w:r w:rsidRPr="004D5E76">
        <w:rPr>
          <w:color w:val="FF0000"/>
          <w:lang w:eastAsia="ru-RU"/>
        </w:rPr>
        <w:t xml:space="preserve"> оставляет за собой право досрочно прекратить действие программы в любой момент или продлить срок ее действия.</w:t>
      </w:r>
    </w:p>
    <w:p w:rsidR="00E55B49" w:rsidRDefault="00E55B49" w:rsidP="00E55B49">
      <w:pPr>
        <w:pStyle w:val="a3"/>
        <w:rPr>
          <w:lang w:eastAsia="ru-RU"/>
        </w:rPr>
      </w:pPr>
    </w:p>
    <w:p w:rsidR="00E55B49" w:rsidRPr="002D07AC" w:rsidRDefault="00E55B49" w:rsidP="00E55B49">
      <w:pPr>
        <w:pStyle w:val="a3"/>
        <w:rPr>
          <w:lang w:eastAsia="ru-RU"/>
        </w:rPr>
      </w:pPr>
    </w:p>
    <w:p w:rsidR="00E55B49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2DBB">
        <w:rPr>
          <w:b/>
        </w:rPr>
        <w:t>Предоставляемая скидка</w:t>
      </w:r>
      <w:r>
        <w:rPr>
          <w:b/>
        </w:rPr>
        <w:t>:</w:t>
      </w:r>
      <w:r w:rsidRPr="002D07AC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7,5%</w:t>
      </w: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от рекомендованных розничных цен на продукты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сделки, удовлетворяющие условиям 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55B49" w:rsidRDefault="00E55B49" w:rsidP="00E55B49">
      <w:pPr>
        <w:pStyle w:val="a3"/>
        <w:rPr>
          <w:b/>
        </w:rPr>
      </w:pPr>
      <w:hyperlink r:id="rId6" w:tooltip="" w:history="1">
        <w:r w:rsidRPr="00EC2DBB">
          <w:rPr>
            <w:b/>
          </w:rPr>
          <w:t>Партнеры, имеющие право регистрировать сделки</w:t>
        </w:r>
      </w:hyperlink>
      <w:r>
        <w:rPr>
          <w:b/>
        </w:rPr>
        <w:t xml:space="preserve">: </w:t>
      </w:r>
    </w:p>
    <w:p w:rsidR="00E55B49" w:rsidRPr="00EC2DBB" w:rsidRDefault="00E55B49" w:rsidP="00E55B49">
      <w:pPr>
        <w:pStyle w:val="a3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Партнеры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приобретающий продукты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 авторизованных дистрибуторов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и обладающие любой действующей компетенцией MPN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Silver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или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Gold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E55B49" w:rsidRDefault="00E55B49" w:rsidP="00E55B49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 октября 2015 года, партнер, участвующий в программе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Open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Discovery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обязан активировать минимум 5 подписок облачных продуктов Майкрософт у себя в организации в рамках программы IUR (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Internal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Use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Rights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). </w:t>
      </w:r>
    </w:p>
    <w:p w:rsidR="00E55B49" w:rsidRPr="00E55B49" w:rsidRDefault="00E55B49" w:rsidP="00E55B49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 1 октября 2015 года партнер, участвующий в программе </w:t>
      </w:r>
      <w:proofErr w:type="spellStart"/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Open</w:t>
      </w:r>
      <w:proofErr w:type="spellEnd"/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Discovery</w:t>
      </w:r>
      <w:proofErr w:type="spellEnd"/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обязан иметь минимум 1 продажу облачного сервиса Майкрософт СМБ заказчику за прошедший год и должен быть указан в качестве POR (</w:t>
      </w:r>
      <w:proofErr w:type="spellStart"/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Partner</w:t>
      </w:r>
      <w:proofErr w:type="spellEnd"/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of</w:t>
      </w:r>
      <w:proofErr w:type="spellEnd"/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records</w:t>
      </w:r>
      <w:proofErr w:type="spellEnd"/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по данной продаже. В случае отсутствия продажи облачных продуктов партнер не допускается к программе до тех пор, пока не реализует хотя бы одну продажу облачных продуктов для работы в частном или публичном облаке. </w:t>
      </w:r>
    </w:p>
    <w:p w:rsidR="00E55B49" w:rsidRPr="00E55B49" w:rsidRDefault="00E55B49" w:rsidP="00E55B49">
      <w:pPr>
        <w:pStyle w:val="a3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55B49" w:rsidRPr="00E55B49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место трех перечисленных условий выше партнер должен иметь минимум 3 продажи облачного сервиса Майкрософт СМБ заказчику по сегментации Майкрософт за прошедший квартал и должен быть указан в качестве POR (</w:t>
      </w:r>
      <w:proofErr w:type="spellStart"/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Partner</w:t>
      </w:r>
      <w:proofErr w:type="spellEnd"/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of</w:t>
      </w:r>
      <w:proofErr w:type="spellEnd"/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records</w:t>
      </w:r>
      <w:proofErr w:type="spellEnd"/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 по данным продажам. Список</w:t>
      </w:r>
      <w:r w:rsidRPr="00EC2DB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продуктов</w:t>
      </w:r>
      <w:r w:rsidRPr="00EC2DB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: </w:t>
      </w:r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вся</w:t>
      </w:r>
      <w:r w:rsidRPr="00EC2DB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линейка</w:t>
      </w:r>
      <w:r w:rsidRPr="00EC2DB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продуктов</w:t>
      </w:r>
      <w:r w:rsidRPr="00EC2DB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семейств</w:t>
      </w:r>
      <w:r w:rsidRPr="00EC2DB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Office365, Windows Azure, Windows Intune, CRM Online, System center servers, </w:t>
      </w:r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</w:t>
      </w:r>
      <w:r w:rsidRPr="00EC2DB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</w:t>
      </w:r>
      <w:r w:rsidRPr="00EC2D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также</w:t>
      </w:r>
      <w:r w:rsidRPr="00EC2DB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Exchange online, Lync online, </w:t>
      </w:r>
      <w:proofErr w:type="spellStart"/>
      <w:r w:rsidRPr="00EC2DB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Sharepoint</w:t>
      </w:r>
      <w:proofErr w:type="spellEnd"/>
      <w:r w:rsidRPr="00EC2DBB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online, Project online, Visio online, Power BI.</w:t>
      </w:r>
    </w:p>
    <w:p w:rsidR="00E55B49" w:rsidRPr="00E55B49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C2DBB">
        <w:rPr>
          <w:b/>
        </w:rPr>
        <w:t>Программы лицензирования, участвующие в программе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: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Open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Value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Open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Value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Subscription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E55B49" w:rsidRPr="004D5E76" w:rsidRDefault="00E55B49" w:rsidP="00E55B49">
      <w:pPr>
        <w:pStyle w:val="a3"/>
        <w:rPr>
          <w:rFonts w:ascii="Verdana" w:eastAsia="Times New Roman" w:hAnsi="Verdana" w:cs="Times New Roman"/>
          <w:bCs/>
          <w:sz w:val="18"/>
          <w:szCs w:val="18"/>
          <w:lang w:eastAsia="ru-RU"/>
        </w:rPr>
      </w:pPr>
    </w:p>
    <w:p w:rsidR="00E55B49" w:rsidRPr="004D5E76" w:rsidRDefault="00E55B49" w:rsidP="00E55B49">
      <w:pPr>
        <w:pStyle w:val="a3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4D5E76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Регистрируемая сделка должна удовлетворять всем нижеперечисленным условиям для участия в программе:</w:t>
      </w:r>
    </w:p>
    <w:p w:rsidR="004D5E76" w:rsidRDefault="00E55B49" w:rsidP="00E55B49">
      <w:pPr>
        <w:pStyle w:val="a3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Только новые соглашения, возобновления действующих соглашений, срок действия которых истекает. Программа не распространяется на </w:t>
      </w:r>
      <w:proofErr w:type="gram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заказы</w:t>
      </w:r>
      <w:proofErr w:type="gram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ежегодные платежи по действующим соглашениям.</w:t>
      </w:r>
    </w:p>
    <w:p w:rsidR="004D5E76" w:rsidRDefault="00E55B49" w:rsidP="00E55B49">
      <w:pPr>
        <w:pStyle w:val="a3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заявке, подаваемой от партнера на рассмотрение в Майкрософт, должно быть правильно указано название юридического лица заказчика, на которое планируется размещение заказа. В случае использования данной программы на другое юридическое лицо, партнер может быть исключен из данной программы.</w:t>
      </w:r>
    </w:p>
    <w:p w:rsidR="004D5E76" w:rsidRDefault="00E55B49" w:rsidP="00E55B49">
      <w:pPr>
        <w:pStyle w:val="a3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Сделка должна быть новой, т.е. информация о ней не должна содержаться во внутренней CRM системе </w:t>
      </w:r>
      <w:proofErr w:type="spellStart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Microsoft.</w:t>
      </w:r>
      <w:proofErr w:type="spellEnd"/>
    </w:p>
    <w:p w:rsidR="004D5E76" w:rsidRDefault="00E55B49" w:rsidP="00E55B49">
      <w:pPr>
        <w:pStyle w:val="a3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Данная потенциальная сделка должна быть предварительно проработана между партнером и заказчиком. Партнер должен быть готов предоставить подтверждения по данной сделке.</w:t>
      </w:r>
    </w:p>
    <w:p w:rsidR="004D5E76" w:rsidRDefault="00E55B49" w:rsidP="00E55B49">
      <w:pPr>
        <w:pStyle w:val="a3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Сделка должна быть зарегистрирована партнером </w:t>
      </w:r>
      <w:proofErr w:type="spellStart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имеющим право участвовать в программе, и получение скидки должно быть одобрено </w:t>
      </w:r>
      <w:proofErr w:type="spellStart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(см. подробно раздел Порядок регистрации и одобрения скидки).</w:t>
      </w:r>
    </w:p>
    <w:p w:rsidR="004D5E76" w:rsidRDefault="00E55B49" w:rsidP="00E55B49">
      <w:pPr>
        <w:pStyle w:val="a3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Партнер должен первый зарегистрировать сделку. Только партнер, первый зарегистрировавший новую сделку, получит одобрение на предоставление скидки клиенту.</w:t>
      </w:r>
    </w:p>
    <w:p w:rsidR="004D5E76" w:rsidRDefault="00E55B49" w:rsidP="00E55B49">
      <w:pPr>
        <w:pStyle w:val="a3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Минимальный размер сделки должен составлять 100 тысяч рублей для схем лицензирования </w:t>
      </w:r>
      <w:proofErr w:type="spellStart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Open</w:t>
      </w:r>
      <w:proofErr w:type="spellEnd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value</w:t>
      </w:r>
      <w:proofErr w:type="spellEnd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Open</w:t>
      </w:r>
      <w:proofErr w:type="spellEnd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value</w:t>
      </w:r>
      <w:proofErr w:type="spellEnd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subscription</w:t>
      </w:r>
      <w:proofErr w:type="spellEnd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рекомендованных розничных ценах </w:t>
      </w:r>
      <w:proofErr w:type="spellStart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Microsoft.</w:t>
      </w:r>
      <w:proofErr w:type="spellEnd"/>
    </w:p>
    <w:p w:rsidR="004D5E76" w:rsidRDefault="00E55B49" w:rsidP="00E55B49">
      <w:pPr>
        <w:pStyle w:val="a3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Адрес клиента, приобретающего продукты </w:t>
      </w:r>
      <w:proofErr w:type="spellStart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должен относиться к территории, на которую распространяется действие программы.</w:t>
      </w:r>
    </w:p>
    <w:p w:rsidR="004D5E76" w:rsidRDefault="00E55B49" w:rsidP="00E55B49">
      <w:pPr>
        <w:pStyle w:val="a3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Партнер должен подать заявку до момента объявления публичного тендера на продукты Майкрософт заказчиком. В случае подачи трех заявок от одного партнера на </w:t>
      </w:r>
      <w:proofErr w:type="gramStart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спецификации</w:t>
      </w:r>
      <w:proofErr w:type="gramEnd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которым уже объявлен тендер, Майкрософт вправе отклонить данного партнера от участия в программе.</w:t>
      </w:r>
    </w:p>
    <w:p w:rsidR="004D5E76" w:rsidRDefault="00E55B49" w:rsidP="00E55B49">
      <w:pPr>
        <w:pStyle w:val="a3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Закупка должна производиться по одной из программ корпоративного лицензирования, участвующих в программе.</w:t>
      </w:r>
    </w:p>
    <w:p w:rsidR="004D5E76" w:rsidRDefault="00E55B49" w:rsidP="00E55B49">
      <w:pPr>
        <w:pStyle w:val="a3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Спецификация сделки должна быть окончательной. Изменения в спецификации после подачи заявки не принимаются.</w:t>
      </w:r>
    </w:p>
    <w:p w:rsidR="004D5E76" w:rsidRDefault="00E55B49" w:rsidP="00E55B49">
      <w:pPr>
        <w:pStyle w:val="a3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Скидка не распространяется на позиции </w:t>
      </w:r>
      <w:proofErr w:type="spellStart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Get</w:t>
      </w:r>
      <w:proofErr w:type="spellEnd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Genuine</w:t>
      </w:r>
      <w:proofErr w:type="spellEnd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Windows</w:t>
      </w:r>
      <w:proofErr w:type="spellEnd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Agreement</w:t>
      </w:r>
      <w:proofErr w:type="spellEnd"/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(GGWA) и все облачные продукты, описанные выше.</w:t>
      </w:r>
    </w:p>
    <w:p w:rsidR="00E55B49" w:rsidRDefault="00E55B49" w:rsidP="00E55B49">
      <w:pPr>
        <w:pStyle w:val="a3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программе участвуют только те сделки, по которым партнер провел ряд действий, способствующих генераци</w:t>
      </w:r>
      <w:r w:rsidR="004D5E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 и продвижению данной сделки. </w:t>
      </w:r>
    </w:p>
    <w:p w:rsidR="004D5E76" w:rsidRPr="004D5E76" w:rsidRDefault="004D5E76" w:rsidP="004D5E76">
      <w:pPr>
        <w:pStyle w:val="a3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FFFFFF"/>
          <w:sz w:val="2"/>
          <w:szCs w:val="2"/>
          <w:lang w:eastAsia="ru-RU"/>
        </w:rPr>
        <w:t>0</w:t>
      </w:r>
    </w:p>
    <w:p w:rsidR="00E55B49" w:rsidRPr="00281BEE" w:rsidRDefault="00E55B49" w:rsidP="00281BEE">
      <w:pPr>
        <w:pStyle w:val="a3"/>
        <w:rPr>
          <w:b/>
        </w:rPr>
      </w:pPr>
      <w:hyperlink r:id="rId7" w:tooltip="" w:history="1">
        <w:r w:rsidRPr="00281BEE">
          <w:rPr>
            <w:b/>
          </w:rPr>
          <w:t>Порядок регистрации сделки и одобрения скидки</w:t>
        </w:r>
      </w:hyperlink>
      <w:r w:rsidR="00281BEE">
        <w:rPr>
          <w:b/>
        </w:rPr>
        <w:t>: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Партнер, имеющий право участвовать в программе, регистрирует сделку в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путем заполнения </w:t>
      </w:r>
      <w:hyperlink r:id="rId8" w:history="1">
        <w:r w:rsidRPr="002D07AC">
          <w:rPr>
            <w:rFonts w:ascii="Verdana" w:eastAsia="Times New Roman" w:hAnsi="Verdana" w:cs="Times New Roman"/>
            <w:bCs/>
            <w:color w:val="005AB7"/>
            <w:sz w:val="18"/>
            <w:szCs w:val="18"/>
            <w:u w:val="single"/>
            <w:lang w:eastAsia="ru-RU"/>
          </w:rPr>
          <w:t>специальн</w:t>
        </w:r>
        <w:bookmarkStart w:id="0" w:name="_GoBack"/>
        <w:bookmarkEnd w:id="0"/>
        <w:r w:rsidRPr="002D07AC">
          <w:rPr>
            <w:rFonts w:ascii="Verdana" w:eastAsia="Times New Roman" w:hAnsi="Verdana" w:cs="Times New Roman"/>
            <w:bCs/>
            <w:color w:val="005AB7"/>
            <w:sz w:val="18"/>
            <w:szCs w:val="18"/>
            <w:u w:val="single"/>
            <w:lang w:eastAsia="ru-RU"/>
          </w:rPr>
          <w:t>о</w:t>
        </w:r>
        <w:r w:rsidRPr="002D07AC">
          <w:rPr>
            <w:rFonts w:ascii="Verdana" w:eastAsia="Times New Roman" w:hAnsi="Verdana" w:cs="Times New Roman"/>
            <w:bCs/>
            <w:color w:val="005AB7"/>
            <w:sz w:val="18"/>
            <w:szCs w:val="18"/>
            <w:u w:val="single"/>
            <w:lang w:eastAsia="ru-RU"/>
          </w:rPr>
          <w:t>й формы</w:t>
        </w:r>
      </w:hyperlink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отсылки ее на адрес </w:t>
      </w:r>
      <w:hyperlink r:id="rId9" w:history="1">
        <w:r w:rsidRPr="002D07AC">
          <w:rPr>
            <w:rFonts w:ascii="Verdana" w:eastAsia="Times New Roman" w:hAnsi="Verdana" w:cs="Times New Roman"/>
            <w:color w:val="005AB7"/>
            <w:sz w:val="18"/>
            <w:szCs w:val="18"/>
            <w:u w:val="single"/>
            <w:lang w:eastAsia="ru-RU"/>
          </w:rPr>
          <w:t>opendisc@microsoft.com</w:t>
        </w:r>
      </w:hyperlink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Форма для регистрации содержит следующую информацию: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Информация о партнере: Название, MPN ID, действующие MPN компетенции партнера, контактное лицо для связи, адрес электронной почты, телефон для связи.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Информация о дистрибьюторе (через которого партнер будет производить закупку): Название компании.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Информация о клиенте: Название, ИНН, Адрес, Контактное лицо для связи, адрес электронной почты, телефон для связи (этому контакту будет выслана информация о предоставленной скидке в случае ее одобрения).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Информация о сделке: Название продукта, SKU, кол-во лицензий, стоимость в рекомендованных ценах без скидки.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Дополнительная информация: планируемая дата закупки.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Майкрософт проверяет поступившие от партнеров заявки на регистрацию сделок на соответствие условиям программы в течени</w:t>
      </w:r>
      <w:proofErr w:type="gram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proofErr w:type="gram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10 рабочих дней после ее получения.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предоставляет скидку в рамках данной программы в случае, если регистрируемая сделка является новой (т.е., не зарегистрирована в CRM системе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удовлетворяет всем условиям программы и ранее другой партнер не получал одобрение на скидку по данной сделке в рамках данной программы.</w:t>
      </w:r>
    </w:p>
    <w:p w:rsidR="00281BEE" w:rsidRDefault="00281BEE" w:rsidP="00E55B49">
      <w:pPr>
        <w:pStyle w:val="a3"/>
        <w:rPr>
          <w:rFonts w:ascii="Verdana" w:eastAsia="Times New Roman" w:hAnsi="Verdana" w:cs="Times New Roman"/>
          <w:bCs/>
          <w:color w:val="000000"/>
          <w:sz w:val="18"/>
          <w:szCs w:val="18"/>
          <w:shd w:val="clear" w:color="auto" w:fill="ADD8E6"/>
          <w:lang w:eastAsia="ru-RU"/>
        </w:rPr>
      </w:pP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1BEE">
        <w:rPr>
          <w:b/>
        </w:rPr>
        <w:t>Ограничение количества зарегистрированных сделок</w:t>
      </w:r>
      <w:r w:rsidR="00281BEE">
        <w:rPr>
          <w:b/>
        </w:rPr>
        <w:t>:</w:t>
      </w: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Партнер, участвующий в программе, может одновременно иметь не более 10 зарегистрированных в программе сделок, продажа по которым еще не состоялась. После того как партнер зарегистрировал 10 сделок, ему надо сначала закрыть одну из сделок, чтобы зарегистрировать новую сделку. Закрытие сделки производится в 2-х случаях: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партнер совершил продажу по зарегистрированной сделке;</w:t>
      </w:r>
    </w:p>
    <w:p w:rsidR="00E55B49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истек срок действия скидки</w:t>
      </w:r>
    </w:p>
    <w:p w:rsidR="00281BEE" w:rsidRPr="002D07AC" w:rsidRDefault="00281BEE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55B49" w:rsidRPr="00281BEE" w:rsidRDefault="00E55B49" w:rsidP="00281BEE">
      <w:pPr>
        <w:pStyle w:val="a3"/>
        <w:rPr>
          <w:b/>
        </w:rPr>
      </w:pPr>
      <w:hyperlink r:id="rId10" w:tooltip="" w:history="1">
        <w:r w:rsidRPr="00281BEE">
          <w:rPr>
            <w:b/>
          </w:rPr>
          <w:t>Дополнительные условия</w:t>
        </w:r>
      </w:hyperlink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Скидка, предоставленная по данной программе, не может быть суммирована с другими специальными ценовыми предложениями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Скидка предоставляется на спецификацию продуктов, указанную партнером при регистрации сделки.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оставляет за собой право отклонить заявки на участие в программе от партнера, который совершил продажу менее чем 50% клиентам, по которым он зарегистрировал сделки.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В случае одобрения заявки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проинформирует контактное лицо в клиенте, о том, что партнеру предоставлена скидка.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Также информация о данной программе расположена на сайте 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Закупка продуктов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сделке, одобренной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участия в программе, должна быть </w:t>
      </w:r>
      <w:proofErr w:type="gram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произведена</w:t>
      </w:r>
      <w:proofErr w:type="gram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партнером через авторизованного дистрибьютора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указанного партнером в заявке.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оставляет за собой право изменить условия программы, а также прекратить ее действие в любое время.</w:t>
      </w:r>
    </w:p>
    <w:p w:rsidR="00E55B49" w:rsidRPr="002D07AC" w:rsidRDefault="00E55B49" w:rsidP="00E55B49">
      <w:pPr>
        <w:pStyle w:val="a3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Информация предоставляется после консультаций с компанией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Ireland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Operations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Limited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аффилированным лицом корпорации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имеющим полномочия предоставлять лицензии на использование продуктов </w:t>
      </w:r>
      <w:proofErr w:type="spellStart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Microsoft</w:t>
      </w:r>
      <w:proofErr w:type="spellEnd"/>
      <w:r w:rsidRPr="002D07A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рамках программ корпоративного лицензирования на территории Российской Федерации. ООО «Майкрософт Рус» не осуществляет продажу и/или ценообразование лицензий на территории Российской Федерации.</w:t>
      </w:r>
    </w:p>
    <w:p w:rsidR="000D5032" w:rsidRDefault="000D5032"/>
    <w:sectPr w:rsidR="000D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0AD0"/>
    <w:multiLevelType w:val="hybridMultilevel"/>
    <w:tmpl w:val="E6EA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F4D8E"/>
    <w:multiLevelType w:val="hybridMultilevel"/>
    <w:tmpl w:val="054C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4113D"/>
    <w:multiLevelType w:val="hybridMultilevel"/>
    <w:tmpl w:val="15A4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49"/>
    <w:rsid w:val="000D5032"/>
    <w:rsid w:val="00281BEE"/>
    <w:rsid w:val="004D5E76"/>
    <w:rsid w:val="005F62D5"/>
    <w:rsid w:val="00861EC0"/>
    <w:rsid w:val="00E5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.1c.ru/docImages/Microsoft_Open_Discovery_Request_FormOCT_DEC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collapsElement('link07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collapsElement('link04'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collapsElement('link11'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ndisc@microsof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 Ekaterina</dc:creator>
  <cp:lastModifiedBy>Borodina Ekaterina</cp:lastModifiedBy>
  <cp:revision>3</cp:revision>
  <dcterms:created xsi:type="dcterms:W3CDTF">2015-10-06T10:34:00Z</dcterms:created>
  <dcterms:modified xsi:type="dcterms:W3CDTF">2015-10-06T12:05:00Z</dcterms:modified>
</cp:coreProperties>
</file>