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11" w:type="pct"/>
        <w:tblInd w:w="-1091" w:type="dxa"/>
        <w:tblLook w:val="00A0" w:firstRow="1" w:lastRow="0" w:firstColumn="1" w:lastColumn="0" w:noHBand="0" w:noVBand="0"/>
      </w:tblPr>
      <w:tblGrid>
        <w:gridCol w:w="2760"/>
        <w:gridCol w:w="1837"/>
        <w:gridCol w:w="1284"/>
        <w:gridCol w:w="1554"/>
        <w:gridCol w:w="3228"/>
      </w:tblGrid>
      <w:tr w:rsidR="00740FBA" w:rsidRPr="00740FBA" w:rsidTr="00740FBA">
        <w:trPr>
          <w:trHeight w:val="328"/>
        </w:trPr>
        <w:tc>
          <w:tcPr>
            <w:tcW w:w="1066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A7A7A"/>
            <w:vAlign w:val="center"/>
          </w:tcPr>
          <w:p w:rsidR="00740FBA" w:rsidRPr="00740FBA" w:rsidRDefault="00740FBA" w:rsidP="00AB45A8">
            <w:pPr>
              <w:ind w:firstLine="0"/>
              <w:jc w:val="center"/>
              <w:rPr>
                <w:rFonts w:ascii="Verdana" w:hAnsi="Verdana" w:cs="Calibri"/>
                <w:b/>
                <w:bCs/>
                <w:color w:val="FFCC00"/>
                <w:sz w:val="27"/>
                <w:szCs w:val="27"/>
              </w:rPr>
            </w:pPr>
            <w:bookmarkStart w:id="0" w:name="_GoBack"/>
            <w:bookmarkEnd w:id="0"/>
            <w:r w:rsidRPr="00740FBA">
              <w:rPr>
                <w:rFonts w:ascii="Verdana" w:hAnsi="Verdana" w:cs="Calibri"/>
                <w:b/>
                <w:bCs/>
                <w:color w:val="FFCC00"/>
                <w:sz w:val="27"/>
                <w:szCs w:val="27"/>
              </w:rPr>
              <w:t>ЗАЯВКА НА ПРОВЕДЕНИЕ РЕГИОНАЛЬНОГО СЕМИНАРА 1СОФТ</w:t>
            </w:r>
          </w:p>
        </w:tc>
      </w:tr>
      <w:tr w:rsidR="00740FBA" w:rsidRPr="00740FBA" w:rsidTr="00740FBA">
        <w:trPr>
          <w:trHeight w:val="328"/>
        </w:trPr>
        <w:tc>
          <w:tcPr>
            <w:tcW w:w="1066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40FBA" w:rsidRPr="00740FBA" w:rsidRDefault="00740FBA" w:rsidP="00FE47DD">
            <w:pPr>
              <w:rPr>
                <w:rFonts w:ascii="Verdana" w:hAnsi="Verdana" w:cs="Calibri"/>
                <w:b/>
                <w:bCs/>
                <w:color w:val="FFCC00"/>
                <w:sz w:val="27"/>
                <w:szCs w:val="27"/>
              </w:rPr>
            </w:pPr>
          </w:p>
        </w:tc>
      </w:tr>
      <w:tr w:rsidR="00740FBA" w:rsidRPr="00740FBA" w:rsidTr="00740FBA">
        <w:trPr>
          <w:trHeight w:val="540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0FBA">
              <w:rPr>
                <w:rFonts w:ascii="Verdana" w:hAnsi="Verdana" w:cs="Calibri"/>
                <w:b/>
                <w:bCs/>
                <w:color w:val="000000"/>
              </w:rPr>
              <w:t>Наименование партнера</w:t>
            </w:r>
          </w:p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58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740FBA" w:rsidRPr="00740FBA" w:rsidTr="00740FBA">
        <w:trPr>
          <w:trHeight w:val="37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Код партнера: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740FBA" w:rsidRPr="00740FBA" w:rsidTr="00740FBA">
        <w:trPr>
          <w:trHeight w:val="3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b/>
                <w:bCs/>
                <w:color w:val="000000"/>
              </w:rPr>
            </w:pPr>
            <w:r w:rsidRPr="00740FBA">
              <w:rPr>
                <w:rFonts w:ascii="Verdana" w:hAnsi="Verdana" w:cs="Calibri"/>
                <w:b/>
                <w:bCs/>
                <w:color w:val="000000"/>
              </w:rPr>
              <w:t>Сведения о контактном лице партнера по проведению семинара</w:t>
            </w:r>
          </w:p>
          <w:p w:rsidR="00740FBA" w:rsidRPr="00740FBA" w:rsidRDefault="00740FBA" w:rsidP="00FE47DD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740FBA" w:rsidRPr="00740FBA" w:rsidTr="00740FB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Имя Фамилия:</w:t>
            </w:r>
          </w:p>
        </w:tc>
        <w:tc>
          <w:tcPr>
            <w:tcW w:w="7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40FBA" w:rsidRPr="00740FBA" w:rsidTr="00740FBA">
        <w:trPr>
          <w:trHeight w:val="52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</w:tr>
      <w:tr w:rsidR="00740FBA" w:rsidRPr="00740FBA" w:rsidTr="00740FBA">
        <w:trPr>
          <w:trHeight w:val="300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ind w:firstLineChars="200" w:firstLine="300"/>
              <w:rPr>
                <w:rFonts w:ascii="Verdana" w:hAnsi="Verdana" w:cs="Calibri"/>
                <w:color w:val="5F5E62"/>
                <w:sz w:val="15"/>
                <w:szCs w:val="15"/>
              </w:rPr>
            </w:pPr>
            <w:r w:rsidRPr="00740FBA">
              <w:rPr>
                <w:rFonts w:ascii="Verdana" w:hAnsi="Verdana" w:cs="Calibri"/>
                <w:color w:val="5F5E62"/>
                <w:sz w:val="15"/>
                <w:szCs w:val="15"/>
              </w:rPr>
              <w:t> </w:t>
            </w:r>
          </w:p>
        </w:tc>
      </w:tr>
      <w:tr w:rsidR="00740FBA" w:rsidRPr="00740FBA" w:rsidTr="00740FBA">
        <w:trPr>
          <w:trHeight w:val="435"/>
        </w:trPr>
        <w:tc>
          <w:tcPr>
            <w:tcW w:w="1066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0FBA">
              <w:rPr>
                <w:rFonts w:ascii="Verdana" w:hAnsi="Verdana" w:cs="Calibri"/>
                <w:b/>
                <w:bCs/>
                <w:color w:val="000000"/>
              </w:rPr>
              <w:t>Место проведения семинара</w:t>
            </w:r>
          </w:p>
          <w:p w:rsidR="00740FBA" w:rsidRPr="00740FBA" w:rsidRDefault="00740FBA" w:rsidP="00FE47DD">
            <w:pPr>
              <w:ind w:firstLineChars="200" w:firstLine="300"/>
              <w:rPr>
                <w:rFonts w:ascii="Verdana" w:hAnsi="Verdana" w:cs="Calibri"/>
                <w:color w:val="5F5E62"/>
                <w:sz w:val="15"/>
                <w:szCs w:val="15"/>
              </w:rPr>
            </w:pPr>
            <w:r w:rsidRPr="00740FBA">
              <w:rPr>
                <w:rFonts w:ascii="Verdana" w:hAnsi="Verdana" w:cs="Calibri"/>
                <w:color w:val="5F5E62"/>
                <w:sz w:val="15"/>
                <w:szCs w:val="15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45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Наименование места проведения</w:t>
            </w:r>
            <w:r w:rsidRPr="00740FBA">
              <w:rPr>
                <w:rFonts w:ascii="Verdana" w:hAnsi="Verdana" w:cs="Calibri"/>
                <w:color w:val="000000"/>
              </w:rPr>
              <w:t>: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lang w:val="en-US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253F23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EA7722" w:rsidRDefault="00EA7722" w:rsidP="00FE47D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740FBA" w:rsidRDefault="00740FBA" w:rsidP="00FE47D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>гостиница, бизнес-центр, учебный центр и т.д.</w:t>
            </w:r>
          </w:p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740FBA" w:rsidRPr="00740FBA" w:rsidTr="00740FB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Адрес места проведения:</w:t>
            </w:r>
          </w:p>
        </w:tc>
        <w:tc>
          <w:tcPr>
            <w:tcW w:w="7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40FBA" w:rsidRPr="00740FBA" w:rsidTr="00740FBA">
        <w:trPr>
          <w:trHeight w:val="300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A7722" w:rsidRDefault="00EA7722" w:rsidP="00FE47D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>индекс, населенный пункт, улица, дом</w:t>
            </w:r>
          </w:p>
        </w:tc>
      </w:tr>
      <w:tr w:rsidR="00740FBA" w:rsidRPr="00740FBA" w:rsidTr="00740FBA">
        <w:trPr>
          <w:trHeight w:val="315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ind w:firstLine="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0FBA">
              <w:rPr>
                <w:rFonts w:ascii="Verdana" w:hAnsi="Verdana" w:cs="Calibri"/>
                <w:b/>
                <w:bCs/>
                <w:color w:val="000000"/>
              </w:rPr>
              <w:t>Сведения для регистрации клиентов</w:t>
            </w:r>
          </w:p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740FBA" w:rsidRPr="00740FBA" w:rsidTr="00740FBA">
        <w:trPr>
          <w:trHeight w:val="390"/>
        </w:trPr>
        <w:tc>
          <w:tcPr>
            <w:tcW w:w="5881" w:type="dxa"/>
            <w:gridSpan w:val="3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ind w:firstLine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8"/>
                <w:szCs w:val="28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Адрес электронной почты для регистрации клиентов: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0FBA">
              <w:rPr>
                <w:rFonts w:ascii="Verdana" w:hAnsi="Verdana" w:cs="Calibri"/>
                <w:b/>
                <w:bCs/>
                <w:color w:val="000000"/>
              </w:rPr>
              <w:t>Раздаточные материалы</w:t>
            </w:r>
          </w:p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</w:rPr>
            </w:pPr>
          </w:p>
        </w:tc>
      </w:tr>
      <w:tr w:rsidR="00740FBA" w:rsidRPr="00740FBA" w:rsidTr="00740FB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EA7722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К</w:t>
            </w:r>
            <w:r w:rsidR="00740FBA"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ол-во участников: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54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740FBA" w:rsidRPr="00740FBA" w:rsidRDefault="00EA7722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А</w:t>
            </w:r>
            <w:r w:rsidR="00740FBA"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дрес доставки материалов:</w:t>
            </w:r>
          </w:p>
        </w:tc>
        <w:tc>
          <w:tcPr>
            <w:tcW w:w="7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740FBA" w:rsidRPr="00740FBA" w:rsidTr="00740FBA">
        <w:trPr>
          <w:trHeight w:val="300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EA7722" w:rsidRDefault="00EA7722" w:rsidP="00FE47DD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>индекс, населенный пункт, улица, дом, офис, контактный телефон</w:t>
            </w:r>
          </w:p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740FBA" w:rsidRPr="00740FBA" w:rsidTr="00740FBA">
        <w:trPr>
          <w:trHeight w:val="630"/>
        </w:trPr>
        <w:tc>
          <w:tcPr>
            <w:tcW w:w="588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Представитель Фирмы "1С" по проекту 1Софт в вашем регионе: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194028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740FBA">
            <w:pPr>
              <w:rPr>
                <w:rFonts w:ascii="Verdana" w:hAnsi="Verdana" w:cs="Calibri"/>
                <w:color w:val="000000"/>
                <w:sz w:val="15"/>
                <w:szCs w:val="15"/>
              </w:rPr>
            </w:pP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>смотрите на сайте</w:t>
            </w:r>
            <w:r w:rsidRPr="00740FBA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740FBA">
              <w:rPr>
                <w:rFonts w:ascii="Verdana" w:hAnsi="Verdana" w:cs="Calibri"/>
                <w:color w:val="000000"/>
                <w:sz w:val="15"/>
                <w:szCs w:val="15"/>
              </w:rPr>
              <w:t>http://www.1csoft.ru/about/</w:t>
            </w:r>
          </w:p>
        </w:tc>
      </w:tr>
      <w:tr w:rsidR="00740FBA" w:rsidRPr="00740FBA" w:rsidTr="00740FBA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363"/>
        </w:trPr>
        <w:tc>
          <w:tcPr>
            <w:tcW w:w="1066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740FBA">
              <w:rPr>
                <w:rFonts w:ascii="Verdana" w:hAnsi="Verdana" w:cs="Calibri"/>
                <w:b/>
                <w:bCs/>
                <w:color w:val="000000"/>
              </w:rPr>
              <w:t>Планируется проведение дополнительного выступления</w:t>
            </w:r>
          </w:p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Т</w:t>
            </w: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ема выступления:</w:t>
            </w:r>
          </w:p>
        </w:tc>
        <w:tc>
          <w:tcPr>
            <w:tcW w:w="7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40FBA" w:rsidRPr="00740FBA" w:rsidRDefault="00740FBA" w:rsidP="00FE47DD">
            <w:pPr>
              <w:jc w:val="center"/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В</w:t>
            </w:r>
            <w:r w:rsidRPr="00740FBA">
              <w:rPr>
                <w:rFonts w:ascii="Verdana" w:hAnsi="Verdana" w:cs="Calibri"/>
                <w:color w:val="000000"/>
                <w:sz w:val="20"/>
                <w:szCs w:val="20"/>
              </w:rPr>
              <w:t>ремя выступления: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  <w:r w:rsidRPr="00740FBA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40FBA" w:rsidRPr="00740FBA" w:rsidTr="00740FBA">
        <w:trPr>
          <w:trHeight w:val="6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40FBA" w:rsidRPr="00740FBA" w:rsidRDefault="00740FBA" w:rsidP="00FE47DD">
            <w:pPr>
              <w:rPr>
                <w:rFonts w:ascii="Verdana" w:hAnsi="Verdana" w:cs="Calibri"/>
                <w:color w:val="000000"/>
              </w:rPr>
            </w:pPr>
          </w:p>
        </w:tc>
      </w:tr>
    </w:tbl>
    <w:p w:rsidR="00B04F2A" w:rsidRPr="00740FBA" w:rsidRDefault="00AB45A8">
      <w:pPr>
        <w:rPr>
          <w:rFonts w:ascii="Verdana" w:hAnsi="Verdana"/>
        </w:rPr>
      </w:pPr>
    </w:p>
    <w:sectPr w:rsidR="00B04F2A" w:rsidRPr="00740FBA" w:rsidSect="000610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BA"/>
    <w:rsid w:val="00061059"/>
    <w:rsid w:val="00740FBA"/>
    <w:rsid w:val="00AB3A5D"/>
    <w:rsid w:val="00AB45A8"/>
    <w:rsid w:val="00DB4125"/>
    <w:rsid w:val="00E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0359-E033-4BF2-9DDC-B7D603F6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Карижский Константин</dc:creator>
  <cp:keywords/>
  <dc:description/>
  <cp:lastModifiedBy>Карижский Константин</cp:lastModifiedBy>
  <cp:revision>4</cp:revision>
  <dcterms:created xsi:type="dcterms:W3CDTF">2015-02-26T12:29:00Z</dcterms:created>
  <dcterms:modified xsi:type="dcterms:W3CDTF">2015-02-26T12:37:00Z</dcterms:modified>
</cp:coreProperties>
</file>